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B0DA6" w14:textId="48314CD9" w:rsidR="00E678CB" w:rsidRPr="00036015" w:rsidRDefault="00C65FC9" w:rsidP="00F9716D">
      <w:pPr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t>ПОЛОЖЕНИЕ О МЕЖРЕГИОНАЛЬНОМ КОНКУРСЕ КОНЦЕПЦИЙ ПРОЕКТОВ «ВКЛЮЧАЙСЯ И БУДЬ УСПЕШЕН!</w:t>
      </w:r>
      <w:r w:rsidR="00E678CB" w:rsidRPr="00036015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t>»</w:t>
      </w:r>
    </w:p>
    <w:p w14:paraId="43BB80FF" w14:textId="265E065D" w:rsidR="00C65FC9" w:rsidRPr="00036015" w:rsidRDefault="00C65FC9" w:rsidP="00F9716D">
      <w:pPr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t>ОСОЗНАН</w:t>
      </w:r>
      <w:r w:rsidR="00592697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t>н</w:t>
      </w:r>
      <w:r w:rsidRPr="00036015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t>ЫЙ ВЫБОР ПРОФЕССИИ И ТРУДОУСТРОЙСТВО ПОДРОСТКОВ</w:t>
      </w:r>
      <w:r w:rsidR="00516E7F" w:rsidRPr="00036015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t>-сирот</w:t>
      </w:r>
    </w:p>
    <w:p w14:paraId="0B508038" w14:textId="15F0DA21" w:rsidR="00C65FC9" w:rsidRPr="00036015" w:rsidRDefault="00C65FC9" w:rsidP="00F9716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015">
        <w:rPr>
          <w:rFonts w:ascii="Times New Roman" w:hAnsi="Times New Roman" w:cs="Times New Roman"/>
          <w:b/>
          <w:sz w:val="24"/>
          <w:szCs w:val="24"/>
        </w:rPr>
        <w:t xml:space="preserve">Организатор: Фонд поддержки семьи и детей «Хранители детства» </w:t>
      </w:r>
      <w:r w:rsidR="00DC4258" w:rsidRPr="00036015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036015">
        <w:rPr>
          <w:rFonts w:ascii="Times New Roman" w:hAnsi="Times New Roman" w:cs="Times New Roman"/>
          <w:b/>
          <w:sz w:val="24"/>
          <w:szCs w:val="24"/>
        </w:rPr>
        <w:t>ПАО «МегаФон»</w:t>
      </w:r>
    </w:p>
    <w:p w14:paraId="2A53A60F" w14:textId="77777777" w:rsidR="00C65FC9" w:rsidRPr="00036015" w:rsidRDefault="00C65FC9" w:rsidP="00F9716D">
      <w:pPr>
        <w:pStyle w:val="1"/>
        <w:numPr>
          <w:ilvl w:val="0"/>
          <w:numId w:val="2"/>
        </w:numPr>
        <w:tabs>
          <w:tab w:val="left" w:pos="284"/>
        </w:tabs>
        <w:spacing w:before="100" w:beforeAutospacing="1" w:after="100" w:afterAutospacing="1"/>
        <w:ind w:left="0" w:firstLine="0"/>
        <w:rPr>
          <w:b/>
          <w:sz w:val="24"/>
          <w:szCs w:val="24"/>
        </w:rPr>
      </w:pPr>
      <w:r w:rsidRPr="00036015">
        <w:rPr>
          <w:b/>
          <w:sz w:val="24"/>
          <w:szCs w:val="24"/>
        </w:rPr>
        <w:t xml:space="preserve">О </w:t>
      </w:r>
      <w:r w:rsidR="00516E7F" w:rsidRPr="00036015">
        <w:rPr>
          <w:b/>
          <w:sz w:val="24"/>
          <w:szCs w:val="24"/>
        </w:rPr>
        <w:t>ПРОГРАММЕ</w:t>
      </w:r>
    </w:p>
    <w:p w14:paraId="66164C63" w14:textId="466CFDF1" w:rsidR="00516E7F" w:rsidRPr="00036015" w:rsidRDefault="00C65FC9" w:rsidP="00F97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201</w:t>
      </w:r>
      <w:r w:rsidR="00110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516E7F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110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 </w:t>
      </w:r>
      <w:r w:rsidR="00516E7F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учебном году </w:t>
      </w:r>
      <w:r w:rsidR="00516E7F" w:rsidRPr="000360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Фонд поддержки семьи и детей «Хранители детства»</w:t>
      </w:r>
      <w:r w:rsidR="00516E7F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70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516E7F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16E7F" w:rsidRPr="000360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ПАО «МегаФон»</w:t>
      </w:r>
      <w:r w:rsidR="00516E7F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0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продолжает </w:t>
      </w:r>
      <w:r w:rsidR="00516E7F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</w:t>
      </w:r>
      <w:r w:rsidR="00110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ацию</w:t>
      </w:r>
      <w:r w:rsidR="00516E7F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</w:t>
      </w:r>
      <w:r w:rsidR="00110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516E7F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корпоративного наставничества для подростков-сирот. </w:t>
      </w:r>
      <w:proofErr w:type="gramStart"/>
      <w:r w:rsidR="00516E7F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рамках проекта </w:t>
      </w:r>
      <w:r w:rsidR="00110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2500 подростков пройдут обучение на портале </w:t>
      </w:r>
      <w:proofErr w:type="spellStart"/>
      <w:r w:rsidR="00110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naprimerku</w:t>
      </w:r>
      <w:proofErr w:type="spellEnd"/>
      <w:r w:rsidR="00110113" w:rsidRPr="00000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="00110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="00110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5</w:t>
      </w:r>
      <w:r w:rsidR="00516E7F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="00977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16E7F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подростков </w:t>
      </w:r>
      <w:r w:rsidR="00977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</w:t>
      </w:r>
      <w:r w:rsidR="00D70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 </w:t>
      </w:r>
      <w:r w:rsidR="00977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регионов</w:t>
      </w:r>
      <w:r w:rsidR="0097785C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16E7F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пройдут </w:t>
      </w:r>
      <w:r w:rsidR="00110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полный </w:t>
      </w:r>
      <w:r w:rsidR="00516E7F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курс профориентационных </w:t>
      </w:r>
      <w:r w:rsidR="00110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онлайн и офлайн </w:t>
      </w:r>
      <w:r w:rsidR="00516E7F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занятий, познакомятся с новыми профессиями, </w:t>
      </w:r>
      <w:r w:rsidR="00110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160</w:t>
      </w:r>
      <w:r w:rsidR="00516E7F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них будут устроены на стажировку/временную занятость в компании-партнеры при поддержке корпоративных наставников в целях получения ими первого успешного опыта работы.</w:t>
      </w:r>
      <w:proofErr w:type="gramEnd"/>
      <w:r w:rsidR="00516E7F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Проект подразумевает тесное взаимодействие со всеми секторами общества: государственными организациями, коммерческими компаниями и НКО. </w:t>
      </w:r>
    </w:p>
    <w:p w14:paraId="007D61FD" w14:textId="5E56EAF5" w:rsidR="00516E7F" w:rsidRPr="00036015" w:rsidRDefault="00516E7F" w:rsidP="00F97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участию в программе на конкурсной</w:t>
      </w:r>
      <w:r w:rsidR="00D70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основе</w:t>
      </w: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приглашаются НКО для реализации проекта в своем регионе. </w:t>
      </w:r>
    </w:p>
    <w:p w14:paraId="6524C93A" w14:textId="73E33DEF" w:rsidR="00C65FC9" w:rsidRPr="00036015" w:rsidRDefault="00516E7F" w:rsidP="00F97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Настоящее </w:t>
      </w:r>
      <w:r w:rsidR="00C65FC9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 регламентирует статус и порядок проведения Конкурса, предоставления и отбора заявок на Конкурс, завершения Конкурса, требования к участникам и проектам, сроки проведения Конкурса. Вся официальная информация о Конкурсе размещается на сайте Фонда поддержки семьи и детей «Хранители детства» (</w:t>
      </w:r>
      <w:hyperlink r:id="rId9" w:history="1">
        <w:r w:rsidR="00110113" w:rsidRPr="0011011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</w:t>
        </w:r>
        <w:proofErr w:type="spellStart"/>
        <w:r w:rsidR="00110113" w:rsidRPr="00AC08E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xraniteli</w:t>
        </w:r>
        <w:proofErr w:type="spellEnd"/>
        <w:r w:rsidR="00110113" w:rsidRPr="008C7E0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110113" w:rsidRPr="008C7E0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110113" w:rsidRPr="008C7E0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C65FC9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</w:t>
      </w:r>
    </w:p>
    <w:p w14:paraId="4F489741" w14:textId="77777777" w:rsidR="00C65FC9" w:rsidRPr="00036015" w:rsidRDefault="00C65FC9" w:rsidP="00F9716D">
      <w:pPr>
        <w:pStyle w:val="a7"/>
        <w:numPr>
          <w:ilvl w:val="0"/>
          <w:numId w:val="2"/>
        </w:numPr>
        <w:tabs>
          <w:tab w:val="left" w:pos="567"/>
        </w:tabs>
        <w:spacing w:before="100" w:beforeAutospacing="1" w:after="100" w:afterAutospacing="1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0360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ЦЕЛЬ КОНКУРСА</w:t>
      </w:r>
    </w:p>
    <w:p w14:paraId="2EDF6E1C" w14:textId="77777777" w:rsidR="00C65FC9" w:rsidRPr="00036015" w:rsidRDefault="00C65FC9" w:rsidP="00F9716D">
      <w:pPr>
        <w:pStyle w:val="a6"/>
        <w:jc w:val="both"/>
        <w:rPr>
          <w:color w:val="000000" w:themeColor="text1"/>
        </w:rPr>
      </w:pPr>
      <w:r w:rsidRPr="00036015">
        <w:rPr>
          <w:color w:val="000000" w:themeColor="text1"/>
        </w:rPr>
        <w:t>Выявить и</w:t>
      </w:r>
      <w:r w:rsidR="00A3333E" w:rsidRPr="00036015">
        <w:rPr>
          <w:color w:val="000000" w:themeColor="text1"/>
        </w:rPr>
        <w:t xml:space="preserve"> отобрать партнеров для реализации проекта по профориентации и трудоустройству подростков-сирот </w:t>
      </w:r>
      <w:r w:rsidR="00A3333E" w:rsidRPr="00016C93">
        <w:rPr>
          <w:color w:val="000000" w:themeColor="text1"/>
        </w:rPr>
        <w:t>в 10 приоритетных</w:t>
      </w:r>
      <w:r w:rsidR="00A3333E" w:rsidRPr="00036015">
        <w:rPr>
          <w:color w:val="000000" w:themeColor="text1"/>
        </w:rPr>
        <w:t xml:space="preserve"> регионах программы</w:t>
      </w:r>
      <w:r w:rsidRPr="00036015">
        <w:rPr>
          <w:color w:val="000000" w:themeColor="text1"/>
        </w:rPr>
        <w:t xml:space="preserve">. </w:t>
      </w:r>
    </w:p>
    <w:p w14:paraId="4C8FE550" w14:textId="77777777" w:rsidR="00C65FC9" w:rsidRPr="00036015" w:rsidRDefault="00C65FC9" w:rsidP="00F9716D">
      <w:pPr>
        <w:pStyle w:val="1"/>
        <w:numPr>
          <w:ilvl w:val="0"/>
          <w:numId w:val="2"/>
        </w:numPr>
        <w:tabs>
          <w:tab w:val="left" w:pos="284"/>
        </w:tabs>
        <w:spacing w:before="100" w:beforeAutospacing="1" w:after="100" w:afterAutospacing="1"/>
        <w:ind w:left="0" w:firstLine="0"/>
        <w:rPr>
          <w:b/>
          <w:sz w:val="24"/>
          <w:szCs w:val="24"/>
        </w:rPr>
      </w:pPr>
      <w:r w:rsidRPr="00036015">
        <w:rPr>
          <w:b/>
          <w:sz w:val="24"/>
          <w:szCs w:val="24"/>
        </w:rPr>
        <w:t>ОБЩИЕ ПОЛОЖЕНИЯ КОНКУРСА</w:t>
      </w:r>
    </w:p>
    <w:p w14:paraId="475D104B" w14:textId="6974351A" w:rsidR="00C65FC9" w:rsidRPr="00036015" w:rsidRDefault="00C65FC9" w:rsidP="00F9716D">
      <w:pPr>
        <w:pStyle w:val="1"/>
        <w:numPr>
          <w:ilvl w:val="1"/>
          <w:numId w:val="2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jc w:val="both"/>
        <w:rPr>
          <w:color w:val="000000" w:themeColor="text1"/>
          <w:sz w:val="24"/>
          <w:szCs w:val="24"/>
        </w:rPr>
      </w:pPr>
      <w:r w:rsidRPr="00036015">
        <w:rPr>
          <w:b/>
          <w:color w:val="000000" w:themeColor="text1"/>
          <w:sz w:val="24"/>
          <w:szCs w:val="24"/>
        </w:rPr>
        <w:t xml:space="preserve">География конкурса: </w:t>
      </w:r>
      <w:proofErr w:type="gramStart"/>
      <w:r w:rsidR="0097785C">
        <w:rPr>
          <w:color w:val="000000" w:themeColor="text1"/>
          <w:sz w:val="24"/>
          <w:szCs w:val="24"/>
        </w:rPr>
        <w:t xml:space="preserve">Проект реализуется </w:t>
      </w:r>
      <w:r w:rsidR="00A3333E" w:rsidRPr="00036015">
        <w:rPr>
          <w:color w:val="000000" w:themeColor="text1"/>
          <w:sz w:val="24"/>
          <w:szCs w:val="24"/>
        </w:rPr>
        <w:t xml:space="preserve">в </w:t>
      </w:r>
      <w:r w:rsidR="00D70795">
        <w:rPr>
          <w:color w:val="000000" w:themeColor="text1"/>
          <w:sz w:val="24"/>
          <w:szCs w:val="24"/>
        </w:rPr>
        <w:t>10</w:t>
      </w:r>
      <w:r w:rsidR="00D70795" w:rsidRPr="00036015">
        <w:rPr>
          <w:color w:val="000000" w:themeColor="text1"/>
          <w:sz w:val="24"/>
          <w:szCs w:val="24"/>
        </w:rPr>
        <w:t xml:space="preserve"> </w:t>
      </w:r>
      <w:r w:rsidR="00A3333E" w:rsidRPr="00036015">
        <w:rPr>
          <w:color w:val="000000" w:themeColor="text1"/>
          <w:sz w:val="24"/>
          <w:szCs w:val="24"/>
        </w:rPr>
        <w:t>регионах РФ</w:t>
      </w:r>
      <w:r w:rsidR="00016C93">
        <w:rPr>
          <w:color w:val="000000" w:themeColor="text1"/>
          <w:sz w:val="24"/>
          <w:szCs w:val="24"/>
        </w:rPr>
        <w:t xml:space="preserve"> </w:t>
      </w:r>
      <w:r w:rsidR="003F0E00" w:rsidRPr="00016C93">
        <w:rPr>
          <w:color w:val="000000" w:themeColor="text1"/>
          <w:sz w:val="24"/>
          <w:szCs w:val="24"/>
        </w:rPr>
        <w:t>(</w:t>
      </w:r>
      <w:r w:rsidR="003F0E00">
        <w:rPr>
          <w:color w:val="000000" w:themeColor="text1"/>
          <w:sz w:val="24"/>
          <w:szCs w:val="24"/>
        </w:rPr>
        <w:t xml:space="preserve">Новосибирская, </w:t>
      </w:r>
      <w:r w:rsidR="003D0B0B">
        <w:rPr>
          <w:color w:val="000000" w:themeColor="text1"/>
          <w:sz w:val="24"/>
          <w:szCs w:val="24"/>
        </w:rPr>
        <w:t xml:space="preserve">Московская, Ростовская, </w:t>
      </w:r>
      <w:r w:rsidR="003F0E00">
        <w:rPr>
          <w:color w:val="000000" w:themeColor="text1"/>
          <w:sz w:val="24"/>
          <w:szCs w:val="24"/>
        </w:rPr>
        <w:t xml:space="preserve">Самарская, </w:t>
      </w:r>
      <w:r w:rsidR="003D0B0B">
        <w:rPr>
          <w:color w:val="000000" w:themeColor="text1"/>
          <w:sz w:val="24"/>
          <w:szCs w:val="24"/>
        </w:rPr>
        <w:t xml:space="preserve">Свердловская, </w:t>
      </w:r>
      <w:r w:rsidR="003F0E00">
        <w:rPr>
          <w:color w:val="000000" w:themeColor="text1"/>
          <w:sz w:val="24"/>
          <w:szCs w:val="24"/>
        </w:rPr>
        <w:t>Томская</w:t>
      </w:r>
      <w:r w:rsidR="003D0B0B">
        <w:rPr>
          <w:color w:val="000000" w:themeColor="text1"/>
          <w:sz w:val="24"/>
          <w:szCs w:val="24"/>
        </w:rPr>
        <w:t xml:space="preserve"> области</w:t>
      </w:r>
      <w:r w:rsidR="003F0E00">
        <w:rPr>
          <w:color w:val="000000" w:themeColor="text1"/>
          <w:sz w:val="24"/>
          <w:szCs w:val="24"/>
        </w:rPr>
        <w:t xml:space="preserve">, </w:t>
      </w:r>
      <w:r w:rsidR="003D0B0B">
        <w:rPr>
          <w:color w:val="000000" w:themeColor="text1"/>
          <w:sz w:val="24"/>
          <w:szCs w:val="24"/>
        </w:rPr>
        <w:t>Республика Татарстан, Хабаровский край, Санкт-Петербург, Москва</w:t>
      </w:r>
      <w:r w:rsidR="00D70795">
        <w:rPr>
          <w:color w:val="000000" w:themeColor="text1"/>
          <w:sz w:val="24"/>
          <w:szCs w:val="24"/>
        </w:rPr>
        <w:t>).</w:t>
      </w:r>
      <w:proofErr w:type="gramEnd"/>
      <w:r w:rsidR="0097785C">
        <w:rPr>
          <w:color w:val="000000" w:themeColor="text1"/>
          <w:sz w:val="24"/>
          <w:szCs w:val="24"/>
        </w:rPr>
        <w:t xml:space="preserve"> В части регионов проект реализуют партнеры, отобранные по конкурсу в прошлом году. В настоящее время конкурс проводится для НКО в следующих регионах: </w:t>
      </w:r>
    </w:p>
    <w:p w14:paraId="168E4513" w14:textId="77777777" w:rsidR="00D318CE" w:rsidRPr="00036015" w:rsidRDefault="00D318CE" w:rsidP="00F9716D">
      <w:pPr>
        <w:pStyle w:val="1"/>
        <w:numPr>
          <w:ilvl w:val="0"/>
          <w:numId w:val="16"/>
        </w:numPr>
        <w:tabs>
          <w:tab w:val="left" w:pos="284"/>
          <w:tab w:val="left" w:pos="426"/>
        </w:tabs>
        <w:spacing w:before="100" w:beforeAutospacing="1" w:after="100" w:afterAutospacing="1"/>
        <w:jc w:val="both"/>
        <w:rPr>
          <w:sz w:val="24"/>
          <w:szCs w:val="24"/>
        </w:rPr>
      </w:pPr>
      <w:bookmarkStart w:id="0" w:name="_Hlk519180300"/>
      <w:r w:rsidRPr="00036015">
        <w:rPr>
          <w:sz w:val="24"/>
          <w:szCs w:val="24"/>
        </w:rPr>
        <w:t>Новосибирская область</w:t>
      </w:r>
    </w:p>
    <w:p w14:paraId="2B59FC9B" w14:textId="7472295E" w:rsidR="00110113" w:rsidRPr="00036015" w:rsidRDefault="00110113" w:rsidP="00F9716D">
      <w:pPr>
        <w:pStyle w:val="1"/>
        <w:numPr>
          <w:ilvl w:val="0"/>
          <w:numId w:val="16"/>
        </w:numPr>
        <w:tabs>
          <w:tab w:val="left" w:pos="284"/>
          <w:tab w:val="left" w:pos="426"/>
        </w:tabs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Хабаровский край</w:t>
      </w:r>
    </w:p>
    <w:p w14:paraId="4ACF3A4F" w14:textId="6D464AD3" w:rsidR="00D318CE" w:rsidRPr="00036015" w:rsidRDefault="00110113" w:rsidP="00F9716D">
      <w:pPr>
        <w:pStyle w:val="1"/>
        <w:numPr>
          <w:ilvl w:val="0"/>
          <w:numId w:val="16"/>
        </w:numPr>
        <w:tabs>
          <w:tab w:val="left" w:pos="284"/>
          <w:tab w:val="left" w:pos="426"/>
        </w:tabs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Самарская</w:t>
      </w:r>
      <w:r w:rsidRPr="00036015">
        <w:rPr>
          <w:sz w:val="24"/>
          <w:szCs w:val="24"/>
        </w:rPr>
        <w:t xml:space="preserve"> </w:t>
      </w:r>
      <w:r w:rsidR="00D318CE" w:rsidRPr="00036015">
        <w:rPr>
          <w:sz w:val="24"/>
          <w:szCs w:val="24"/>
        </w:rPr>
        <w:t>область</w:t>
      </w:r>
    </w:p>
    <w:p w14:paraId="0AFCC623" w14:textId="3CB17012" w:rsidR="00D318CE" w:rsidRPr="00036015" w:rsidRDefault="00110113" w:rsidP="00F9716D">
      <w:pPr>
        <w:pStyle w:val="1"/>
        <w:numPr>
          <w:ilvl w:val="0"/>
          <w:numId w:val="16"/>
        </w:numPr>
        <w:tabs>
          <w:tab w:val="left" w:pos="284"/>
          <w:tab w:val="left" w:pos="426"/>
        </w:tabs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</w:p>
    <w:bookmarkEnd w:id="0"/>
    <w:p w14:paraId="62B85850" w14:textId="77777777" w:rsidR="00A56248" w:rsidRPr="00036015" w:rsidRDefault="00C65FC9" w:rsidP="00A56248">
      <w:pPr>
        <w:pStyle w:val="1"/>
        <w:numPr>
          <w:ilvl w:val="1"/>
          <w:numId w:val="2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jc w:val="both"/>
        <w:rPr>
          <w:color w:val="000000" w:themeColor="text1"/>
          <w:sz w:val="24"/>
          <w:szCs w:val="24"/>
        </w:rPr>
      </w:pPr>
      <w:r w:rsidRPr="00036015">
        <w:rPr>
          <w:b/>
          <w:color w:val="000000" w:themeColor="text1"/>
          <w:sz w:val="24"/>
          <w:szCs w:val="24"/>
        </w:rPr>
        <w:t>Целев</w:t>
      </w:r>
      <w:r w:rsidR="00A56248" w:rsidRPr="00036015">
        <w:rPr>
          <w:b/>
          <w:color w:val="000000" w:themeColor="text1"/>
          <w:sz w:val="24"/>
          <w:szCs w:val="24"/>
        </w:rPr>
        <w:t>ые</w:t>
      </w:r>
      <w:r w:rsidRPr="00036015">
        <w:rPr>
          <w:b/>
          <w:color w:val="000000" w:themeColor="text1"/>
          <w:sz w:val="24"/>
          <w:szCs w:val="24"/>
        </w:rPr>
        <w:t xml:space="preserve"> групп</w:t>
      </w:r>
      <w:r w:rsidR="00A56248" w:rsidRPr="00036015">
        <w:rPr>
          <w:b/>
          <w:color w:val="000000" w:themeColor="text1"/>
          <w:sz w:val="24"/>
          <w:szCs w:val="24"/>
        </w:rPr>
        <w:t>ы</w:t>
      </w:r>
      <w:r w:rsidRPr="00036015">
        <w:rPr>
          <w:b/>
          <w:color w:val="000000" w:themeColor="text1"/>
          <w:sz w:val="24"/>
          <w:szCs w:val="24"/>
        </w:rPr>
        <w:t xml:space="preserve"> проектов</w:t>
      </w:r>
      <w:r w:rsidRPr="00036015">
        <w:rPr>
          <w:color w:val="000000" w:themeColor="text1"/>
          <w:sz w:val="24"/>
          <w:szCs w:val="24"/>
        </w:rPr>
        <w:t xml:space="preserve">: </w:t>
      </w:r>
    </w:p>
    <w:p w14:paraId="5520E634" w14:textId="4FF9AF0E" w:rsidR="00A56248" w:rsidRPr="00036015" w:rsidRDefault="00A56248" w:rsidP="00A56248">
      <w:pPr>
        <w:pStyle w:val="a7"/>
        <w:numPr>
          <w:ilvl w:val="0"/>
          <w:numId w:val="18"/>
        </w:numPr>
        <w:spacing w:after="160" w:line="259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036015">
        <w:rPr>
          <w:rFonts w:ascii="Times New Roman" w:hAnsi="Times New Roman" w:cs="Times New Roman"/>
          <w:sz w:val="24"/>
          <w:szCs w:val="24"/>
        </w:rPr>
        <w:t>Воспитанники детских домов</w:t>
      </w:r>
      <w:r w:rsidR="0097785C">
        <w:rPr>
          <w:rFonts w:ascii="Times New Roman" w:hAnsi="Times New Roman" w:cs="Times New Roman"/>
          <w:sz w:val="24"/>
          <w:szCs w:val="24"/>
        </w:rPr>
        <w:t>, приемных семей, кризисных семей</w:t>
      </w:r>
      <w:r w:rsidRPr="00036015">
        <w:rPr>
          <w:rFonts w:ascii="Times New Roman" w:hAnsi="Times New Roman" w:cs="Times New Roman"/>
          <w:sz w:val="24"/>
          <w:szCs w:val="24"/>
        </w:rPr>
        <w:t xml:space="preserve"> (14-18 лет), </w:t>
      </w:r>
    </w:p>
    <w:p w14:paraId="6A2C3D5E" w14:textId="38BD9BBB" w:rsidR="00A56248" w:rsidRPr="00036015" w:rsidRDefault="00A56248" w:rsidP="00A56248">
      <w:pPr>
        <w:pStyle w:val="a7"/>
        <w:numPr>
          <w:ilvl w:val="0"/>
          <w:numId w:val="18"/>
        </w:numPr>
        <w:spacing w:after="160" w:line="259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036015">
        <w:rPr>
          <w:rFonts w:ascii="Times New Roman" w:hAnsi="Times New Roman" w:cs="Times New Roman"/>
          <w:sz w:val="24"/>
          <w:szCs w:val="24"/>
        </w:rPr>
        <w:t xml:space="preserve">Выпускники детских домов </w:t>
      </w:r>
      <w:r w:rsidR="0097785C">
        <w:rPr>
          <w:rFonts w:ascii="Times New Roman" w:hAnsi="Times New Roman" w:cs="Times New Roman"/>
          <w:sz w:val="24"/>
          <w:szCs w:val="24"/>
        </w:rPr>
        <w:t xml:space="preserve">и приемных семей </w:t>
      </w:r>
      <w:r w:rsidRPr="00036015">
        <w:rPr>
          <w:rFonts w:ascii="Times New Roman" w:hAnsi="Times New Roman" w:cs="Times New Roman"/>
          <w:sz w:val="24"/>
          <w:szCs w:val="24"/>
        </w:rPr>
        <w:t>(18-23 года)</w:t>
      </w:r>
      <w:r w:rsidR="00DC4258" w:rsidRPr="00036015">
        <w:rPr>
          <w:rFonts w:ascii="Times New Roman" w:hAnsi="Times New Roman" w:cs="Times New Roman"/>
          <w:sz w:val="24"/>
          <w:szCs w:val="24"/>
        </w:rPr>
        <w:t>,</w:t>
      </w:r>
    </w:p>
    <w:p w14:paraId="3E3B2F3E" w14:textId="7E254045" w:rsidR="00A56248" w:rsidRPr="00036015" w:rsidRDefault="00A56248" w:rsidP="00A56248">
      <w:pPr>
        <w:pStyle w:val="a7"/>
        <w:numPr>
          <w:ilvl w:val="0"/>
          <w:numId w:val="18"/>
        </w:numPr>
        <w:spacing w:after="160" w:line="259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036015">
        <w:rPr>
          <w:rFonts w:ascii="Times New Roman" w:hAnsi="Times New Roman" w:cs="Times New Roman"/>
          <w:sz w:val="24"/>
          <w:szCs w:val="24"/>
        </w:rPr>
        <w:lastRenderedPageBreak/>
        <w:t xml:space="preserve">Сотрудники учреждений (воспитатели, </w:t>
      </w:r>
      <w:r w:rsidR="00B74081" w:rsidRPr="00036015">
        <w:rPr>
          <w:rFonts w:ascii="Times New Roman" w:hAnsi="Times New Roman" w:cs="Times New Roman"/>
          <w:sz w:val="24"/>
          <w:szCs w:val="24"/>
        </w:rPr>
        <w:t>п</w:t>
      </w:r>
      <w:r w:rsidRPr="00036015">
        <w:rPr>
          <w:rFonts w:ascii="Times New Roman" w:hAnsi="Times New Roman" w:cs="Times New Roman"/>
          <w:sz w:val="24"/>
          <w:szCs w:val="24"/>
        </w:rPr>
        <w:t>едагоги)</w:t>
      </w:r>
      <w:r w:rsidR="0097785C">
        <w:rPr>
          <w:rFonts w:ascii="Times New Roman" w:hAnsi="Times New Roman" w:cs="Times New Roman"/>
          <w:sz w:val="24"/>
          <w:szCs w:val="24"/>
        </w:rPr>
        <w:t xml:space="preserve">, работающие </w:t>
      </w:r>
      <w:proofErr w:type="gramStart"/>
      <w:r w:rsidR="009778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7785C">
        <w:rPr>
          <w:rFonts w:ascii="Times New Roman" w:hAnsi="Times New Roman" w:cs="Times New Roman"/>
          <w:sz w:val="24"/>
          <w:szCs w:val="24"/>
        </w:rPr>
        <w:t xml:space="preserve"> подростками уязвимых групп</w:t>
      </w:r>
      <w:r w:rsidR="00DC4258" w:rsidRPr="00036015">
        <w:rPr>
          <w:rFonts w:ascii="Times New Roman" w:hAnsi="Times New Roman" w:cs="Times New Roman"/>
          <w:sz w:val="24"/>
          <w:szCs w:val="24"/>
        </w:rPr>
        <w:t>,</w:t>
      </w:r>
    </w:p>
    <w:p w14:paraId="7F902D2B" w14:textId="16537F25" w:rsidR="00A56248" w:rsidRPr="00036015" w:rsidRDefault="00A56248" w:rsidP="00A56248">
      <w:pPr>
        <w:pStyle w:val="a7"/>
        <w:numPr>
          <w:ilvl w:val="0"/>
          <w:numId w:val="18"/>
        </w:numPr>
        <w:spacing w:after="160" w:line="259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036015">
        <w:rPr>
          <w:rFonts w:ascii="Times New Roman" w:hAnsi="Times New Roman" w:cs="Times New Roman"/>
          <w:sz w:val="24"/>
          <w:szCs w:val="24"/>
        </w:rPr>
        <w:t>Наставники подростков (взрослые 25-55 лет)</w:t>
      </w:r>
      <w:r w:rsidR="00DC4258" w:rsidRPr="00036015">
        <w:rPr>
          <w:rFonts w:ascii="Times New Roman" w:hAnsi="Times New Roman" w:cs="Times New Roman"/>
          <w:sz w:val="24"/>
          <w:szCs w:val="24"/>
        </w:rPr>
        <w:t>,</w:t>
      </w:r>
    </w:p>
    <w:p w14:paraId="5921CE0B" w14:textId="1C415D20" w:rsidR="00A56248" w:rsidRPr="00036015" w:rsidRDefault="00A56248" w:rsidP="00A56248">
      <w:pPr>
        <w:pStyle w:val="a7"/>
        <w:numPr>
          <w:ilvl w:val="0"/>
          <w:numId w:val="18"/>
        </w:numPr>
        <w:spacing w:after="160" w:line="259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036015">
        <w:rPr>
          <w:rFonts w:ascii="Times New Roman" w:hAnsi="Times New Roman" w:cs="Times New Roman"/>
          <w:sz w:val="24"/>
          <w:szCs w:val="24"/>
        </w:rPr>
        <w:t xml:space="preserve">Сотрудники компаний-партнеров проекта (директора компаний, руководители отделов </w:t>
      </w:r>
      <w:r w:rsidRPr="00036015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036015">
        <w:rPr>
          <w:rFonts w:ascii="Times New Roman" w:hAnsi="Times New Roman" w:cs="Times New Roman"/>
          <w:sz w:val="24"/>
          <w:szCs w:val="24"/>
        </w:rPr>
        <w:t>, маркетинга, корпоративной социальной ответственности)</w:t>
      </w:r>
      <w:r w:rsidR="00DC4258" w:rsidRPr="00036015">
        <w:rPr>
          <w:rFonts w:ascii="Times New Roman" w:hAnsi="Times New Roman" w:cs="Times New Roman"/>
          <w:sz w:val="24"/>
          <w:szCs w:val="24"/>
        </w:rPr>
        <w:t>.</w:t>
      </w:r>
    </w:p>
    <w:p w14:paraId="00EA6CEB" w14:textId="77777777" w:rsidR="00AC5E20" w:rsidRPr="00036015" w:rsidRDefault="00AC5E20" w:rsidP="00AC5E20">
      <w:pPr>
        <w:pStyle w:val="a7"/>
        <w:spacing w:after="160" w:line="259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3C611C95" w14:textId="20FB00EA" w:rsidR="00C65FC9" w:rsidRPr="00036015" w:rsidRDefault="00C65FC9" w:rsidP="00F9716D">
      <w:pPr>
        <w:pStyle w:val="a7"/>
        <w:numPr>
          <w:ilvl w:val="1"/>
          <w:numId w:val="2"/>
        </w:numPr>
        <w:tabs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Сроки реализации проект</w:t>
      </w:r>
      <w:r w:rsidR="00F2058F" w:rsidRPr="000360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74925638" w14:textId="761FA02F" w:rsidR="00C65FC9" w:rsidRPr="00036015" w:rsidRDefault="00C65FC9" w:rsidP="00AC5E20">
      <w:pPr>
        <w:pStyle w:val="a7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начало –</w:t>
      </w:r>
      <w:r w:rsidR="00A3333E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октябрь</w:t>
      </w: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</w:t>
      </w:r>
      <w:r w:rsidR="00110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года;</w:t>
      </w:r>
    </w:p>
    <w:p w14:paraId="2D02A2B3" w14:textId="02E559BF" w:rsidR="00C65FC9" w:rsidRPr="00036015" w:rsidRDefault="00C65FC9" w:rsidP="00AC5E20">
      <w:pPr>
        <w:pStyle w:val="a7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окончание –</w:t>
      </w:r>
      <w:r w:rsidR="003D0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0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сентябрь</w:t>
      </w: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</w:t>
      </w:r>
      <w:r w:rsidR="00110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</w:p>
    <w:p w14:paraId="59286659" w14:textId="77777777" w:rsidR="00A3333E" w:rsidRPr="00036015" w:rsidRDefault="00A3333E" w:rsidP="00F9716D">
      <w:pPr>
        <w:pStyle w:val="a7"/>
        <w:tabs>
          <w:tab w:val="left" w:pos="284"/>
          <w:tab w:val="left" w:pos="426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DEB3C72" w14:textId="77777777" w:rsidR="001E2B9A" w:rsidRPr="00036015" w:rsidRDefault="00AC5E20" w:rsidP="00F9716D">
      <w:pPr>
        <w:pStyle w:val="a7"/>
        <w:numPr>
          <w:ilvl w:val="1"/>
          <w:numId w:val="2"/>
        </w:numPr>
        <w:tabs>
          <w:tab w:val="left" w:pos="284"/>
          <w:tab w:val="left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</w:pPr>
      <w:r w:rsidRPr="000360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Результаты проекта</w:t>
      </w:r>
    </w:p>
    <w:p w14:paraId="447AD2A1" w14:textId="77777777" w:rsidR="001E2B9A" w:rsidRPr="00036015" w:rsidRDefault="001E2B9A" w:rsidP="00F9716D">
      <w:pPr>
        <w:pStyle w:val="a7"/>
        <w:tabs>
          <w:tab w:val="left" w:pos="284"/>
          <w:tab w:val="left" w:pos="426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6EF5603" w14:textId="44BA99A5" w:rsidR="00AC5E20" w:rsidRPr="00036015" w:rsidRDefault="00AC5E20" w:rsidP="00883562">
      <w:pPr>
        <w:pStyle w:val="a7"/>
        <w:tabs>
          <w:tab w:val="left" w:pos="284"/>
          <w:tab w:val="left" w:pos="426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период реализации проекта организации-</w:t>
      </w:r>
      <w:r w:rsidR="00FD2B3D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победители конкурса</w:t>
      </w: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83562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каждом из регионов </w:t>
      </w: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должны будут показать следующие результаты</w:t>
      </w:r>
      <w:r w:rsidR="00883562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="00883562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благополучателей</w:t>
      </w:r>
      <w:proofErr w:type="spellEnd"/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14:paraId="16C37DAB" w14:textId="77777777" w:rsidR="00AC5E20" w:rsidRPr="00036015" w:rsidRDefault="00AC5E20" w:rsidP="00F9716D">
      <w:pPr>
        <w:pStyle w:val="a7"/>
        <w:tabs>
          <w:tab w:val="left" w:pos="284"/>
          <w:tab w:val="left" w:pos="426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18C8615" w14:textId="77777777" w:rsidR="0097785C" w:rsidRDefault="00883562" w:rsidP="00110113">
      <w:pPr>
        <w:pStyle w:val="a7"/>
        <w:numPr>
          <w:ilvl w:val="0"/>
          <w:numId w:val="20"/>
        </w:numPr>
        <w:tabs>
          <w:tab w:val="left" w:pos="284"/>
          <w:tab w:val="left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6015">
        <w:rPr>
          <w:rFonts w:ascii="Times New Roman" w:hAnsi="Times New Roman" w:cs="Times New Roman"/>
          <w:sz w:val="24"/>
          <w:szCs w:val="24"/>
        </w:rPr>
        <w:t>Для участия в</w:t>
      </w:r>
      <w:r w:rsidR="0097785C">
        <w:rPr>
          <w:rFonts w:ascii="Times New Roman" w:hAnsi="Times New Roman" w:cs="Times New Roman"/>
          <w:sz w:val="24"/>
          <w:szCs w:val="24"/>
        </w:rPr>
        <w:t xml:space="preserve"> обучающем курсе </w:t>
      </w:r>
      <w:r w:rsidRPr="00036015">
        <w:rPr>
          <w:rFonts w:ascii="Times New Roman" w:hAnsi="Times New Roman" w:cs="Times New Roman"/>
          <w:sz w:val="24"/>
          <w:szCs w:val="24"/>
        </w:rPr>
        <w:t xml:space="preserve"> </w:t>
      </w:r>
      <w:r w:rsidR="0097785C">
        <w:rPr>
          <w:rFonts w:ascii="Times New Roman" w:hAnsi="Times New Roman" w:cs="Times New Roman"/>
          <w:sz w:val="24"/>
          <w:szCs w:val="24"/>
        </w:rPr>
        <w:t xml:space="preserve">на портале </w:t>
      </w:r>
      <w:proofErr w:type="spellStart"/>
      <w:r w:rsidR="00977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naprimerku</w:t>
      </w:r>
      <w:proofErr w:type="spellEnd"/>
      <w:r w:rsidR="0097785C" w:rsidRPr="00F9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="00977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="0097785C">
        <w:rPr>
          <w:rFonts w:ascii="Times New Roman" w:hAnsi="Times New Roman" w:cs="Times New Roman"/>
          <w:sz w:val="24"/>
          <w:szCs w:val="24"/>
        </w:rPr>
        <w:t xml:space="preserve"> отобрано не менее 250 подростков </w:t>
      </w:r>
    </w:p>
    <w:p w14:paraId="792C80E2" w14:textId="5EF99932" w:rsidR="00110113" w:rsidRPr="00000890" w:rsidRDefault="0097785C" w:rsidP="00110113">
      <w:pPr>
        <w:pStyle w:val="a7"/>
        <w:numPr>
          <w:ilvl w:val="0"/>
          <w:numId w:val="20"/>
        </w:numPr>
        <w:tabs>
          <w:tab w:val="left" w:pos="284"/>
          <w:tab w:val="left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полном цикле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отобрано не мене </w:t>
      </w:r>
      <w:r w:rsidR="00110113">
        <w:rPr>
          <w:rFonts w:ascii="Times New Roman" w:hAnsi="Times New Roman" w:cs="Times New Roman"/>
          <w:sz w:val="24"/>
          <w:szCs w:val="24"/>
        </w:rPr>
        <w:t>5</w:t>
      </w:r>
      <w:r w:rsidR="00883562" w:rsidRPr="00036015">
        <w:rPr>
          <w:rFonts w:ascii="Times New Roman" w:hAnsi="Times New Roman" w:cs="Times New Roman"/>
          <w:sz w:val="24"/>
          <w:szCs w:val="24"/>
        </w:rPr>
        <w:t>0 подростков, проведено их анкетирование.</w:t>
      </w:r>
    </w:p>
    <w:p w14:paraId="21D12119" w14:textId="154311A7" w:rsidR="00883562" w:rsidRPr="00036015" w:rsidRDefault="00883562" w:rsidP="00883562">
      <w:pPr>
        <w:pStyle w:val="a7"/>
        <w:numPr>
          <w:ilvl w:val="0"/>
          <w:numId w:val="20"/>
        </w:numPr>
        <w:tabs>
          <w:tab w:val="left" w:pos="284"/>
          <w:tab w:val="left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6015">
        <w:rPr>
          <w:rFonts w:ascii="Times New Roman" w:hAnsi="Times New Roman" w:cs="Times New Roman"/>
          <w:sz w:val="24"/>
          <w:szCs w:val="24"/>
        </w:rPr>
        <w:t xml:space="preserve">Проведено не менее </w:t>
      </w:r>
      <w:r w:rsidR="00110113">
        <w:rPr>
          <w:rFonts w:ascii="Times New Roman" w:hAnsi="Times New Roman" w:cs="Times New Roman"/>
          <w:sz w:val="24"/>
          <w:szCs w:val="24"/>
        </w:rPr>
        <w:t>12</w:t>
      </w:r>
      <w:r w:rsidRPr="00036015">
        <w:rPr>
          <w:rFonts w:ascii="Times New Roman" w:hAnsi="Times New Roman" w:cs="Times New Roman"/>
          <w:sz w:val="24"/>
          <w:szCs w:val="24"/>
        </w:rPr>
        <w:t xml:space="preserve"> профориентационных мероприятий различн</w:t>
      </w:r>
      <w:r w:rsidR="007A35F5">
        <w:rPr>
          <w:rFonts w:ascii="Times New Roman" w:hAnsi="Times New Roman" w:cs="Times New Roman"/>
          <w:sz w:val="24"/>
          <w:szCs w:val="24"/>
        </w:rPr>
        <w:t>ых</w:t>
      </w:r>
      <w:r w:rsidRPr="00036015">
        <w:rPr>
          <w:rFonts w:ascii="Times New Roman" w:hAnsi="Times New Roman" w:cs="Times New Roman"/>
          <w:sz w:val="24"/>
          <w:szCs w:val="24"/>
        </w:rPr>
        <w:t xml:space="preserve"> форм</w:t>
      </w:r>
      <w:r w:rsidR="007A35F5">
        <w:rPr>
          <w:rFonts w:ascii="Times New Roman" w:hAnsi="Times New Roman" w:cs="Times New Roman"/>
          <w:sz w:val="24"/>
          <w:szCs w:val="24"/>
        </w:rPr>
        <w:t>атов</w:t>
      </w:r>
      <w:r w:rsidRPr="00036015">
        <w:rPr>
          <w:rFonts w:ascii="Times New Roman" w:hAnsi="Times New Roman" w:cs="Times New Roman"/>
          <w:sz w:val="24"/>
          <w:szCs w:val="24"/>
        </w:rPr>
        <w:t>: экскурсии, мастер-классы, интерактивные занятия по знакомству с профессиями, мотивационные встречи с успешными в профессии людьми.</w:t>
      </w:r>
    </w:p>
    <w:p w14:paraId="6AC58790" w14:textId="4908F9BA" w:rsidR="00227513" w:rsidRPr="00036015" w:rsidRDefault="00883562" w:rsidP="00883562">
      <w:pPr>
        <w:pStyle w:val="a7"/>
        <w:numPr>
          <w:ilvl w:val="0"/>
          <w:numId w:val="20"/>
        </w:numPr>
        <w:tabs>
          <w:tab w:val="left" w:pos="284"/>
          <w:tab w:val="left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6015">
        <w:rPr>
          <w:rFonts w:ascii="Times New Roman" w:hAnsi="Times New Roman" w:cs="Times New Roman"/>
          <w:sz w:val="24"/>
          <w:szCs w:val="24"/>
        </w:rPr>
        <w:t xml:space="preserve">Оказано не менее </w:t>
      </w:r>
      <w:r w:rsidR="00110113">
        <w:rPr>
          <w:rFonts w:ascii="Times New Roman" w:hAnsi="Times New Roman" w:cs="Times New Roman"/>
          <w:sz w:val="24"/>
          <w:szCs w:val="24"/>
        </w:rPr>
        <w:t>6</w:t>
      </w:r>
      <w:r w:rsidR="00F2058F" w:rsidRPr="00036015">
        <w:rPr>
          <w:rFonts w:ascii="Times New Roman" w:hAnsi="Times New Roman" w:cs="Times New Roman"/>
          <w:sz w:val="24"/>
          <w:szCs w:val="24"/>
        </w:rPr>
        <w:t xml:space="preserve">0 </w:t>
      </w:r>
      <w:r w:rsidRPr="00036015">
        <w:rPr>
          <w:rFonts w:ascii="Times New Roman" w:hAnsi="Times New Roman" w:cs="Times New Roman"/>
          <w:sz w:val="24"/>
          <w:szCs w:val="24"/>
        </w:rPr>
        <w:t>консультаций подросткам по различным вопросам, связанным с профориентацией и трудоустройством,</w:t>
      </w:r>
    </w:p>
    <w:p w14:paraId="6EEF6E5B" w14:textId="295B59AF" w:rsidR="00883562" w:rsidRPr="00036015" w:rsidRDefault="00FD2B3D" w:rsidP="00883562">
      <w:pPr>
        <w:pStyle w:val="a7"/>
        <w:numPr>
          <w:ilvl w:val="0"/>
          <w:numId w:val="20"/>
        </w:numPr>
        <w:tabs>
          <w:tab w:val="left" w:pos="284"/>
          <w:tab w:val="left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6015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227513" w:rsidRPr="00036015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110113">
        <w:rPr>
          <w:rFonts w:ascii="Times New Roman" w:hAnsi="Times New Roman" w:cs="Times New Roman"/>
          <w:sz w:val="24"/>
          <w:szCs w:val="24"/>
        </w:rPr>
        <w:t xml:space="preserve">250 </w:t>
      </w:r>
      <w:r w:rsidR="00227513" w:rsidRPr="00036015">
        <w:rPr>
          <w:rFonts w:ascii="Times New Roman" w:hAnsi="Times New Roman" w:cs="Times New Roman"/>
          <w:sz w:val="24"/>
          <w:szCs w:val="24"/>
        </w:rPr>
        <w:t>подростками</w:t>
      </w:r>
      <w:r w:rsidR="00883562" w:rsidRPr="00036015">
        <w:rPr>
          <w:rFonts w:ascii="Times New Roman" w:hAnsi="Times New Roman" w:cs="Times New Roman"/>
          <w:sz w:val="24"/>
          <w:szCs w:val="24"/>
        </w:rPr>
        <w:t xml:space="preserve"> сайта-приложения</w:t>
      </w:r>
      <w:r w:rsidR="00227513" w:rsidRPr="00036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naprimerku</w:t>
      </w:r>
      <w:proofErr w:type="spellEnd"/>
      <w:r w:rsidR="00110113" w:rsidRPr="00F9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="00110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="00110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883562" w:rsidRPr="00036015">
        <w:rPr>
          <w:rFonts w:ascii="Times New Roman" w:hAnsi="Times New Roman" w:cs="Times New Roman"/>
          <w:sz w:val="24"/>
          <w:szCs w:val="24"/>
        </w:rPr>
        <w:t xml:space="preserve"> и консультаций онлайн наставника</w:t>
      </w:r>
      <w:r w:rsidRPr="00036015">
        <w:rPr>
          <w:rFonts w:ascii="Times New Roman" w:hAnsi="Times New Roman" w:cs="Times New Roman"/>
          <w:sz w:val="24"/>
          <w:szCs w:val="24"/>
        </w:rPr>
        <w:t xml:space="preserve"> (</w:t>
      </w:r>
      <w:r w:rsidR="00110113">
        <w:rPr>
          <w:rFonts w:ascii="Times New Roman" w:hAnsi="Times New Roman" w:cs="Times New Roman"/>
          <w:sz w:val="24"/>
          <w:szCs w:val="24"/>
        </w:rPr>
        <w:t>прохождение мотивационного курса из 21 урока, знакомство с видами занятости  - не менее 10 посещений, консультации с онлайн-наставником</w:t>
      </w:r>
      <w:r w:rsidRPr="00036015">
        <w:rPr>
          <w:rFonts w:ascii="Times New Roman" w:hAnsi="Times New Roman" w:cs="Times New Roman"/>
          <w:sz w:val="24"/>
          <w:szCs w:val="24"/>
        </w:rPr>
        <w:t>)</w:t>
      </w:r>
    </w:p>
    <w:p w14:paraId="5935D74C" w14:textId="77777777" w:rsidR="00016C93" w:rsidRDefault="00883562" w:rsidP="00016C93">
      <w:pPr>
        <w:pStyle w:val="a7"/>
        <w:numPr>
          <w:ilvl w:val="0"/>
          <w:numId w:val="20"/>
        </w:numPr>
        <w:tabs>
          <w:tab w:val="left" w:pos="284"/>
          <w:tab w:val="left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6015">
        <w:rPr>
          <w:rFonts w:ascii="Times New Roman" w:hAnsi="Times New Roman" w:cs="Times New Roman"/>
          <w:sz w:val="24"/>
          <w:szCs w:val="24"/>
        </w:rPr>
        <w:t xml:space="preserve">Привлечено не менее </w:t>
      </w:r>
      <w:r w:rsidR="00110113">
        <w:rPr>
          <w:rFonts w:ascii="Times New Roman" w:hAnsi="Times New Roman" w:cs="Times New Roman"/>
          <w:sz w:val="24"/>
          <w:szCs w:val="24"/>
        </w:rPr>
        <w:t>16</w:t>
      </w:r>
      <w:r w:rsidRPr="00036015">
        <w:rPr>
          <w:rFonts w:ascii="Times New Roman" w:hAnsi="Times New Roman" w:cs="Times New Roman"/>
          <w:sz w:val="24"/>
          <w:szCs w:val="24"/>
        </w:rPr>
        <w:t xml:space="preserve"> корпоративных наставников из не менее</w:t>
      </w:r>
      <w:proofErr w:type="gramStart"/>
      <w:r w:rsidRPr="0003601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36015">
        <w:rPr>
          <w:rFonts w:ascii="Times New Roman" w:hAnsi="Times New Roman" w:cs="Times New Roman"/>
          <w:sz w:val="24"/>
          <w:szCs w:val="24"/>
        </w:rPr>
        <w:t xml:space="preserve"> чем </w:t>
      </w:r>
      <w:r w:rsidR="00110113">
        <w:rPr>
          <w:rFonts w:ascii="Times New Roman" w:hAnsi="Times New Roman" w:cs="Times New Roman"/>
          <w:sz w:val="24"/>
          <w:szCs w:val="24"/>
        </w:rPr>
        <w:t>10</w:t>
      </w:r>
      <w:r w:rsidRPr="00036015">
        <w:rPr>
          <w:rFonts w:ascii="Times New Roman" w:hAnsi="Times New Roman" w:cs="Times New Roman"/>
          <w:sz w:val="24"/>
          <w:szCs w:val="24"/>
        </w:rPr>
        <w:t xml:space="preserve"> компаний.</w:t>
      </w:r>
    </w:p>
    <w:p w14:paraId="777CA2D0" w14:textId="05C93E7D" w:rsidR="007A35F5" w:rsidRDefault="00883562" w:rsidP="00016C93">
      <w:pPr>
        <w:pStyle w:val="a7"/>
        <w:numPr>
          <w:ilvl w:val="0"/>
          <w:numId w:val="20"/>
        </w:numPr>
        <w:tabs>
          <w:tab w:val="left" w:pos="284"/>
          <w:tab w:val="left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6C93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110113" w:rsidRPr="00016C93">
        <w:rPr>
          <w:rFonts w:ascii="Times New Roman" w:hAnsi="Times New Roman" w:cs="Times New Roman"/>
          <w:sz w:val="24"/>
          <w:szCs w:val="24"/>
        </w:rPr>
        <w:t>16</w:t>
      </w:r>
      <w:r w:rsidRPr="00016C93">
        <w:rPr>
          <w:rFonts w:ascii="Times New Roman" w:hAnsi="Times New Roman" w:cs="Times New Roman"/>
          <w:sz w:val="24"/>
          <w:szCs w:val="24"/>
        </w:rPr>
        <w:t xml:space="preserve"> подростков </w:t>
      </w:r>
      <w:r w:rsidR="00110113" w:rsidRPr="00016C93">
        <w:rPr>
          <w:rFonts w:ascii="Times New Roman" w:hAnsi="Times New Roman" w:cs="Times New Roman"/>
          <w:sz w:val="24"/>
          <w:szCs w:val="24"/>
        </w:rPr>
        <w:t>получили успешный опыт работы в течение летних каникул (</w:t>
      </w:r>
      <w:r w:rsidRPr="00016C93">
        <w:rPr>
          <w:rFonts w:ascii="Times New Roman" w:hAnsi="Times New Roman" w:cs="Times New Roman"/>
          <w:sz w:val="24"/>
          <w:szCs w:val="24"/>
        </w:rPr>
        <w:t>стажировк</w:t>
      </w:r>
      <w:r w:rsidR="00110113" w:rsidRPr="00016C93">
        <w:rPr>
          <w:rFonts w:ascii="Times New Roman" w:hAnsi="Times New Roman" w:cs="Times New Roman"/>
          <w:sz w:val="24"/>
          <w:szCs w:val="24"/>
        </w:rPr>
        <w:t>а</w:t>
      </w:r>
      <w:r w:rsidR="00016C93">
        <w:rPr>
          <w:rFonts w:ascii="Times New Roman" w:hAnsi="Times New Roman" w:cs="Times New Roman"/>
          <w:sz w:val="24"/>
          <w:szCs w:val="24"/>
        </w:rPr>
        <w:t>, временную работу).</w:t>
      </w:r>
    </w:p>
    <w:p w14:paraId="6D18FD7A" w14:textId="77777777" w:rsidR="00016C93" w:rsidRPr="00016C93" w:rsidRDefault="00016C93" w:rsidP="00016C93">
      <w:pPr>
        <w:tabs>
          <w:tab w:val="left" w:pos="284"/>
          <w:tab w:val="left" w:pos="851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B932932" w14:textId="77777777" w:rsidR="00C65FC9" w:rsidRPr="00036015" w:rsidRDefault="00C65FC9" w:rsidP="00F9716D">
      <w:pPr>
        <w:pStyle w:val="a7"/>
        <w:numPr>
          <w:ilvl w:val="1"/>
          <w:numId w:val="2"/>
        </w:numPr>
        <w:tabs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Поддержка победителей.</w:t>
      </w:r>
    </w:p>
    <w:p w14:paraId="77A01C2F" w14:textId="1D202ADC" w:rsidR="00F558FF" w:rsidRPr="00CD7E09" w:rsidRDefault="00C65FC9" w:rsidP="00F9716D">
      <w:pPr>
        <w:pStyle w:val="a7"/>
        <w:tabs>
          <w:tab w:val="left" w:pos="284"/>
          <w:tab w:val="left" w:pos="426"/>
        </w:tabs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Победители Конкурса </w:t>
      </w:r>
      <w:r w:rsidR="00F558FF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участвуют в реализации проекта</w:t>
      </w:r>
      <w:r w:rsidR="002112EF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партнеры фонда «Хранители детства»</w:t>
      </w:r>
      <w:r w:rsidR="00F558FF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</w:t>
      </w:r>
      <w:r w:rsidR="0026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ноября</w:t>
      </w:r>
      <w:r w:rsidR="002624F0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558FF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</w:t>
      </w:r>
      <w:r w:rsidR="00110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F558FF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по </w:t>
      </w:r>
      <w:r w:rsidR="00110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сентябрь</w:t>
      </w:r>
      <w:r w:rsidR="00F558FF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</w:t>
      </w:r>
      <w:r w:rsidR="00110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F558FF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proofErr w:type="gramStart"/>
      <w:r w:rsidR="00F558FF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D7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16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End"/>
      <w:r w:rsidR="006558E0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Фонд «Хранители детства» осуществляет </w:t>
      </w:r>
      <w:r w:rsidR="005F4B3A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административное </w:t>
      </w:r>
      <w:r w:rsidR="006558E0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 проектом в регионе проведения</w:t>
      </w:r>
      <w:r w:rsidR="009016F4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которое включает</w:t>
      </w:r>
      <w:r w:rsidR="00CD7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546630AF" w14:textId="77777777" w:rsidR="001E2B9A" w:rsidRPr="00036015" w:rsidRDefault="001E2B9A" w:rsidP="00F9716D">
      <w:pPr>
        <w:pStyle w:val="a7"/>
        <w:tabs>
          <w:tab w:val="left" w:pos="284"/>
          <w:tab w:val="left" w:pos="426"/>
        </w:tabs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F667BEB" w14:textId="2522B268" w:rsidR="00F558FF" w:rsidRPr="00036015" w:rsidRDefault="00883562" w:rsidP="00883562">
      <w:pPr>
        <w:pStyle w:val="a7"/>
        <w:numPr>
          <w:ilvl w:val="0"/>
          <w:numId w:val="22"/>
        </w:numPr>
        <w:tabs>
          <w:tab w:val="left" w:pos="0"/>
        </w:tabs>
        <w:spacing w:before="100" w:beforeAutospacing="1" w:after="100" w:afterAutospacing="1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F558FF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роведение тренинга специалистами Фонда «Хранители детства» в регионе с участием представителей всех заинтересованных сторон;</w:t>
      </w:r>
    </w:p>
    <w:p w14:paraId="49ACD81D" w14:textId="77777777" w:rsidR="00F57B64" w:rsidRPr="00036015" w:rsidRDefault="00F558FF" w:rsidP="00883562">
      <w:pPr>
        <w:pStyle w:val="a7"/>
        <w:numPr>
          <w:ilvl w:val="0"/>
          <w:numId w:val="22"/>
        </w:numPr>
        <w:tabs>
          <w:tab w:val="left" w:pos="0"/>
        </w:tabs>
        <w:spacing w:before="100" w:beforeAutospacing="1" w:after="100" w:afterAutospacing="1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помощь в создании в регионе рабочей группы, которая будет задействована в проекте;</w:t>
      </w:r>
    </w:p>
    <w:p w14:paraId="06EBA030" w14:textId="4C4D27B5" w:rsidR="00F558FF" w:rsidRPr="00036015" w:rsidRDefault="001D3C6F" w:rsidP="00883562">
      <w:pPr>
        <w:pStyle w:val="a7"/>
        <w:numPr>
          <w:ilvl w:val="0"/>
          <w:numId w:val="22"/>
        </w:numPr>
        <w:tabs>
          <w:tab w:val="left" w:pos="0"/>
        </w:tabs>
        <w:spacing w:before="100" w:beforeAutospacing="1" w:after="100" w:afterAutospacing="1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методическую поддержку</w:t>
      </w:r>
      <w:r w:rsidR="00F558FF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186D0823" w14:textId="214B672A" w:rsidR="003F41E9" w:rsidRPr="00036015" w:rsidRDefault="001D3C6F" w:rsidP="00883562">
      <w:pPr>
        <w:pStyle w:val="a7"/>
        <w:numPr>
          <w:ilvl w:val="0"/>
          <w:numId w:val="22"/>
        </w:numPr>
        <w:tabs>
          <w:tab w:val="left" w:pos="0"/>
        </w:tabs>
        <w:spacing w:before="100" w:beforeAutospacing="1" w:after="100" w:afterAutospacing="1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административную поддержку</w:t>
      </w:r>
      <w:r w:rsidR="003F41E9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14:paraId="29DDF11F" w14:textId="5265C81E" w:rsidR="00F558FF" w:rsidRPr="00036015" w:rsidRDefault="001D3C6F" w:rsidP="00883562">
      <w:pPr>
        <w:pStyle w:val="a7"/>
        <w:numPr>
          <w:ilvl w:val="0"/>
          <w:numId w:val="22"/>
        </w:numPr>
        <w:tabs>
          <w:tab w:val="left" w:pos="0"/>
        </w:tabs>
        <w:spacing w:before="100" w:beforeAutospacing="1" w:after="100" w:afterAutospacing="1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консультационную поддержку</w:t>
      </w:r>
      <w:r w:rsidR="00F558FF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0ED49CE5" w14:textId="4B76B47E" w:rsidR="00F558FF" w:rsidRDefault="001D3C6F" w:rsidP="00883562">
      <w:pPr>
        <w:pStyle w:val="a7"/>
        <w:numPr>
          <w:ilvl w:val="0"/>
          <w:numId w:val="22"/>
        </w:numPr>
        <w:tabs>
          <w:tab w:val="left" w:pos="0"/>
        </w:tabs>
        <w:spacing w:before="100" w:beforeAutospacing="1" w:after="100" w:afterAutospacing="1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информационную поддержку</w:t>
      </w:r>
      <w:r w:rsidR="00F558FF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публикация новостей партнера на сайте, в социальных сетях, в СМИ, в бюллетенях;</w:t>
      </w:r>
    </w:p>
    <w:p w14:paraId="0D93A49B" w14:textId="49FEB7D7" w:rsidR="00F558FF" w:rsidRPr="00036015" w:rsidRDefault="001D3C6F" w:rsidP="00883562">
      <w:pPr>
        <w:pStyle w:val="a7"/>
        <w:numPr>
          <w:ilvl w:val="0"/>
          <w:numId w:val="22"/>
        </w:numPr>
        <w:tabs>
          <w:tab w:val="left" w:pos="0"/>
        </w:tabs>
        <w:spacing w:before="100" w:beforeAutospacing="1" w:after="100" w:afterAutospacing="1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оплату</w:t>
      </w:r>
      <w:r w:rsidR="00F558FF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 одного координатора проекта от НКО в течение 9 месяцев</w:t>
      </w:r>
      <w:r w:rsidR="007A3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14:paraId="741E969D" w14:textId="795CEE27" w:rsidR="00F57B64" w:rsidRPr="00036015" w:rsidRDefault="001D3C6F" w:rsidP="00883562">
      <w:pPr>
        <w:pStyle w:val="a7"/>
        <w:numPr>
          <w:ilvl w:val="0"/>
          <w:numId w:val="22"/>
        </w:numPr>
        <w:tabs>
          <w:tab w:val="left" w:pos="0"/>
        </w:tabs>
        <w:spacing w:before="100" w:beforeAutospacing="1" w:after="100" w:afterAutospacing="1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поддержку</w:t>
      </w:r>
      <w:r w:rsidR="00F57B64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привлечении работодателей к проекту и налаживании взаимодействия с ними. </w:t>
      </w:r>
    </w:p>
    <w:p w14:paraId="5484E9BD" w14:textId="77777777" w:rsidR="00F558FF" w:rsidRPr="00036015" w:rsidRDefault="00F558FF" w:rsidP="00F9716D">
      <w:pPr>
        <w:pStyle w:val="a7"/>
        <w:tabs>
          <w:tab w:val="left" w:pos="284"/>
          <w:tab w:val="left" w:pos="426"/>
        </w:tabs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A07D64C" w14:textId="77777777" w:rsidR="00C65FC9" w:rsidRPr="00036015" w:rsidRDefault="00C65FC9" w:rsidP="00F9716D">
      <w:pPr>
        <w:pStyle w:val="1"/>
        <w:numPr>
          <w:ilvl w:val="0"/>
          <w:numId w:val="2"/>
        </w:numPr>
        <w:tabs>
          <w:tab w:val="left" w:pos="284"/>
        </w:tabs>
        <w:spacing w:before="100" w:beforeAutospacing="1" w:after="100" w:afterAutospacing="1"/>
        <w:ind w:left="0" w:firstLine="0"/>
        <w:rPr>
          <w:b/>
          <w:sz w:val="24"/>
          <w:szCs w:val="24"/>
        </w:rPr>
      </w:pPr>
      <w:r w:rsidRPr="00036015">
        <w:rPr>
          <w:b/>
          <w:sz w:val="24"/>
          <w:szCs w:val="24"/>
        </w:rPr>
        <w:t>УСЛОВИЯ УЧАСТИЯ В КОНКУРСЕ</w:t>
      </w:r>
    </w:p>
    <w:p w14:paraId="69B4E4E5" w14:textId="77777777" w:rsidR="00F57B64" w:rsidRPr="00036015" w:rsidRDefault="00C65FC9" w:rsidP="00F9716D">
      <w:pPr>
        <w:pStyle w:val="a7"/>
        <w:numPr>
          <w:ilvl w:val="1"/>
          <w:numId w:val="2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Участники Конкурса</w:t>
      </w:r>
    </w:p>
    <w:p w14:paraId="5BBE0360" w14:textId="77777777" w:rsidR="00F57B64" w:rsidRPr="00036015" w:rsidRDefault="00F57B64" w:rsidP="00F9716D">
      <w:pPr>
        <w:pStyle w:val="a7"/>
        <w:numPr>
          <w:ilvl w:val="1"/>
          <w:numId w:val="2"/>
        </w:numPr>
        <w:tabs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участию в конкурсе приглашаются </w:t>
      </w:r>
      <w:r w:rsidR="001E2B9A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российские </w:t>
      </w: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некоммерческие организации</w:t>
      </w:r>
      <w:r w:rsidR="001E2B9A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E2B9A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Преимущество будет отдано организациям, которые:</w:t>
      </w:r>
    </w:p>
    <w:p w14:paraId="23946014" w14:textId="77777777" w:rsidR="001E2B9A" w:rsidRPr="00036015" w:rsidRDefault="001E2B9A" w:rsidP="00F9716D">
      <w:pPr>
        <w:pStyle w:val="a7"/>
        <w:tabs>
          <w:tab w:val="left" w:pos="284"/>
          <w:tab w:val="left" w:pos="426"/>
        </w:tabs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E36AFD1" w14:textId="77777777" w:rsidR="00F57B64" w:rsidRPr="00036015" w:rsidRDefault="001E2B9A" w:rsidP="00F9716D">
      <w:pPr>
        <w:pStyle w:val="a7"/>
        <w:numPr>
          <w:ilvl w:val="0"/>
          <w:numId w:val="14"/>
        </w:numPr>
        <w:tabs>
          <w:tab w:val="left" w:pos="567"/>
        </w:tabs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57B64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имеют опыт от 3 лет работы в области социальной адаптации детей-сирот;</w:t>
      </w:r>
    </w:p>
    <w:p w14:paraId="6303A284" w14:textId="77777777" w:rsidR="00F57B64" w:rsidRPr="00036015" w:rsidRDefault="001E2B9A" w:rsidP="00F9716D">
      <w:pPr>
        <w:pStyle w:val="a7"/>
        <w:numPr>
          <w:ilvl w:val="0"/>
          <w:numId w:val="14"/>
        </w:numPr>
        <w:tabs>
          <w:tab w:val="left" w:pos="567"/>
        </w:tabs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57B64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работают с ЦССВ и интернатами на основе двусторонних договоров или соглашений;</w:t>
      </w:r>
    </w:p>
    <w:p w14:paraId="1D7E87A2" w14:textId="77777777" w:rsidR="00F57B64" w:rsidRPr="00036015" w:rsidRDefault="00F57B64" w:rsidP="00F9716D">
      <w:pPr>
        <w:pStyle w:val="a7"/>
        <w:numPr>
          <w:ilvl w:val="0"/>
          <w:numId w:val="14"/>
        </w:numPr>
        <w:tabs>
          <w:tab w:val="left" w:pos="567"/>
        </w:tabs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взаимодействуют с местными органами власти (имеют договор о сотрудничестве с профильными департаментами);</w:t>
      </w:r>
    </w:p>
    <w:p w14:paraId="1A2617FD" w14:textId="77777777" w:rsidR="00F57B64" w:rsidRPr="00036015" w:rsidRDefault="00F57B64" w:rsidP="00F9716D">
      <w:pPr>
        <w:pStyle w:val="a7"/>
        <w:numPr>
          <w:ilvl w:val="0"/>
          <w:numId w:val="14"/>
        </w:numPr>
        <w:tabs>
          <w:tab w:val="left" w:pos="567"/>
        </w:tabs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привлекают к своей работе волонтеров или наставников;</w:t>
      </w:r>
    </w:p>
    <w:p w14:paraId="4272F8FC" w14:textId="77777777" w:rsidR="00F57B64" w:rsidRPr="00036015" w:rsidRDefault="00F57B64" w:rsidP="00F9716D">
      <w:pPr>
        <w:pStyle w:val="a7"/>
        <w:numPr>
          <w:ilvl w:val="0"/>
          <w:numId w:val="14"/>
        </w:numPr>
        <w:tabs>
          <w:tab w:val="left" w:pos="567"/>
        </w:tabs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имеют собственный сайт;</w:t>
      </w:r>
    </w:p>
    <w:p w14:paraId="4FC6BE9A" w14:textId="77777777" w:rsidR="00F57B64" w:rsidRPr="00036015" w:rsidRDefault="00F57B64" w:rsidP="00F9716D">
      <w:pPr>
        <w:pStyle w:val="a7"/>
        <w:numPr>
          <w:ilvl w:val="0"/>
          <w:numId w:val="14"/>
        </w:numPr>
        <w:tabs>
          <w:tab w:val="left" w:pos="567"/>
        </w:tabs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E2B9A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являются лидерами в своей области в регионе, имеют наработанные связи с другими НКО и готовы делиться с ними опытом. </w:t>
      </w:r>
    </w:p>
    <w:p w14:paraId="168AF8BC" w14:textId="77777777" w:rsidR="00F57B64" w:rsidRPr="00036015" w:rsidRDefault="00F57B64" w:rsidP="00F9716D">
      <w:pPr>
        <w:pStyle w:val="a7"/>
        <w:tabs>
          <w:tab w:val="left" w:pos="567"/>
        </w:tabs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C74EF27" w14:textId="77777777" w:rsidR="00C65FC9" w:rsidRPr="00036015" w:rsidRDefault="00C65FC9" w:rsidP="00F9716D">
      <w:pPr>
        <w:pStyle w:val="a7"/>
        <w:numPr>
          <w:ilvl w:val="1"/>
          <w:numId w:val="2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0360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 Конкурсе не могут принимать участие:</w:t>
      </w:r>
    </w:p>
    <w:p w14:paraId="5D07A779" w14:textId="77777777" w:rsidR="00C65FC9" w:rsidRPr="00036015" w:rsidRDefault="00C65FC9" w:rsidP="00F9716D">
      <w:pPr>
        <w:pStyle w:val="a7"/>
        <w:numPr>
          <w:ilvl w:val="0"/>
          <w:numId w:val="13"/>
        </w:numPr>
        <w:tabs>
          <w:tab w:val="left" w:pos="567"/>
        </w:tabs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политические партии и движения;</w:t>
      </w:r>
    </w:p>
    <w:p w14:paraId="09B0B3FD" w14:textId="77777777" w:rsidR="00C65FC9" w:rsidRPr="00036015" w:rsidRDefault="00C65FC9" w:rsidP="00F9716D">
      <w:pPr>
        <w:pStyle w:val="a7"/>
        <w:numPr>
          <w:ilvl w:val="0"/>
          <w:numId w:val="13"/>
        </w:numPr>
        <w:tabs>
          <w:tab w:val="left" w:pos="567"/>
        </w:tabs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религиозные организации и организации, занимающиеся религиозной деятельностью;</w:t>
      </w:r>
    </w:p>
    <w:p w14:paraId="5AF59B05" w14:textId="77777777" w:rsidR="00C65FC9" w:rsidRPr="00036015" w:rsidRDefault="00C65FC9" w:rsidP="00F9716D">
      <w:pPr>
        <w:pStyle w:val="a7"/>
        <w:numPr>
          <w:ilvl w:val="0"/>
          <w:numId w:val="13"/>
        </w:numPr>
        <w:tabs>
          <w:tab w:val="left" w:pos="567"/>
        </w:tabs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профсоюзы, созданные как в форме общественных организаций, так и в любой иной организационно-правовой форме (в том числе в форме ассоциаций и союзов, некоммерческих партнерств), уставной деятельностью которых является содействие профессиональной деятельности;</w:t>
      </w:r>
    </w:p>
    <w:p w14:paraId="1B48EBCE" w14:textId="77777777" w:rsidR="00C65FC9" w:rsidRPr="00036015" w:rsidRDefault="00C65FC9" w:rsidP="00F9716D">
      <w:pPr>
        <w:pStyle w:val="a7"/>
        <w:numPr>
          <w:ilvl w:val="0"/>
          <w:numId w:val="13"/>
        </w:numPr>
        <w:tabs>
          <w:tab w:val="left" w:pos="567"/>
        </w:tabs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органы государственной власти и местного самоуправления;</w:t>
      </w:r>
    </w:p>
    <w:p w14:paraId="578B0145" w14:textId="77777777" w:rsidR="00C65FC9" w:rsidRPr="00036015" w:rsidRDefault="00C65FC9" w:rsidP="00F9716D">
      <w:pPr>
        <w:pStyle w:val="a7"/>
        <w:numPr>
          <w:ilvl w:val="0"/>
          <w:numId w:val="13"/>
        </w:numPr>
        <w:tabs>
          <w:tab w:val="left" w:pos="567"/>
        </w:tabs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коммерческие организации</w:t>
      </w:r>
      <w:r w:rsidR="001E2B9A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ABCA031" w14:textId="77777777" w:rsidR="001E2B9A" w:rsidRPr="00036015" w:rsidRDefault="001E2B9A" w:rsidP="00F9716D">
      <w:pPr>
        <w:pStyle w:val="a7"/>
        <w:tabs>
          <w:tab w:val="left" w:pos="567"/>
        </w:tabs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15A2F67" w14:textId="77777777" w:rsidR="00C65FC9" w:rsidRPr="00036015" w:rsidRDefault="00C65FC9" w:rsidP="00F9716D">
      <w:pPr>
        <w:pStyle w:val="a7"/>
        <w:numPr>
          <w:ilvl w:val="1"/>
          <w:numId w:val="2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0360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 случае поддержки проекта, Заявитель должен быть готов:</w:t>
      </w:r>
    </w:p>
    <w:p w14:paraId="7BD92D59" w14:textId="77777777" w:rsidR="00C65FC9" w:rsidRPr="00036015" w:rsidRDefault="00C65FC9" w:rsidP="00F9716D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предоставлению необходимой информации о деятельности организации (по запросу Фонда, в рамках реализации проекта);</w:t>
      </w:r>
    </w:p>
    <w:p w14:paraId="55ADB29B" w14:textId="77777777" w:rsidR="00C65FC9" w:rsidRPr="00036015" w:rsidRDefault="00C65FC9" w:rsidP="00F9716D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открыто делиться своими знаниями, компетенциями, успешным и неудачным опытом реализации проекта;</w:t>
      </w:r>
    </w:p>
    <w:p w14:paraId="03A9D2AF" w14:textId="77777777" w:rsidR="00C65FC9" w:rsidRPr="00036015" w:rsidRDefault="00C65FC9" w:rsidP="00F9716D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выделить временные и человеческие ресурсы для </w:t>
      </w:r>
      <w:r w:rsidR="001E2B9A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реализации проекта в регионе</w:t>
      </w: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504260B" w14:textId="77777777" w:rsidR="00C65FC9" w:rsidRPr="00036015" w:rsidRDefault="00C65FC9" w:rsidP="00F9716D">
      <w:pPr>
        <w:pStyle w:val="1"/>
        <w:numPr>
          <w:ilvl w:val="0"/>
          <w:numId w:val="2"/>
        </w:numPr>
        <w:tabs>
          <w:tab w:val="left" w:pos="284"/>
        </w:tabs>
        <w:spacing w:before="100" w:beforeAutospacing="1" w:after="100" w:afterAutospacing="1"/>
        <w:ind w:left="0" w:firstLine="0"/>
        <w:rPr>
          <w:b/>
          <w:sz w:val="24"/>
          <w:szCs w:val="24"/>
        </w:rPr>
      </w:pPr>
      <w:r w:rsidRPr="00036015">
        <w:rPr>
          <w:b/>
          <w:sz w:val="24"/>
          <w:szCs w:val="24"/>
        </w:rPr>
        <w:t xml:space="preserve">ПОРЯДОК И СРОКИ ПРИЕМА ЗАЯВОК </w:t>
      </w:r>
    </w:p>
    <w:p w14:paraId="38341B99" w14:textId="77777777" w:rsidR="00016C93" w:rsidRPr="00016C93" w:rsidRDefault="007B4F71" w:rsidP="00016C93">
      <w:pPr>
        <w:pStyle w:val="a7"/>
        <w:numPr>
          <w:ilvl w:val="1"/>
          <w:numId w:val="2"/>
        </w:numPr>
        <w:spacing w:before="100" w:beforeAutospacing="1" w:after="100" w:afterAutospacing="1" w:line="240" w:lineRule="auto"/>
        <w:ind w:left="851" w:hanging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016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Для участия в Конкурсе необходимо представить следующие документы</w:t>
      </w:r>
      <w:r w:rsidR="003D0B0B" w:rsidRPr="00016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  <w:r w:rsidRPr="00016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E0B79E7" w14:textId="42137BBF" w:rsidR="00C65FC9" w:rsidRPr="00016C93" w:rsidRDefault="00C344CE" w:rsidP="00016C93">
      <w:pPr>
        <w:pStyle w:val="a7"/>
        <w:numPr>
          <w:ilvl w:val="1"/>
          <w:numId w:val="23"/>
        </w:numPr>
        <w:spacing w:before="100" w:beforeAutospacing="1" w:after="100" w:afterAutospacing="1" w:line="240" w:lineRule="auto"/>
        <w:ind w:left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016C93">
        <w:rPr>
          <w:rFonts w:ascii="Times New Roman" w:hAnsi="Times New Roman"/>
          <w:color w:val="000000" w:themeColor="text1"/>
          <w:sz w:val="24"/>
          <w:szCs w:val="24"/>
        </w:rPr>
        <w:t>Письмо-запрос в свободной форме о желании участвовать в проекте</w:t>
      </w:r>
      <w:r w:rsidR="008C343D" w:rsidRPr="00016C93">
        <w:rPr>
          <w:rFonts w:ascii="Times New Roman" w:hAnsi="Times New Roman"/>
          <w:color w:val="000000" w:themeColor="text1"/>
          <w:sz w:val="24"/>
          <w:szCs w:val="24"/>
        </w:rPr>
        <w:t xml:space="preserve"> с описанием опыта организации в смежных областях, достижениях за последние 3 года, целевых группах, с которыми организация будет работать в рамках данного проекта, имеющихся связе</w:t>
      </w:r>
      <w:r w:rsidR="00000890" w:rsidRPr="00016C93">
        <w:rPr>
          <w:rFonts w:ascii="Times New Roman" w:hAnsi="Times New Roman"/>
          <w:color w:val="000000" w:themeColor="text1"/>
          <w:sz w:val="24"/>
          <w:szCs w:val="24"/>
        </w:rPr>
        <w:t xml:space="preserve">й с </w:t>
      </w:r>
      <w:proofErr w:type="gramStart"/>
      <w:r w:rsidR="00000890" w:rsidRPr="00016C93">
        <w:rPr>
          <w:rFonts w:ascii="Times New Roman" w:hAnsi="Times New Roman"/>
          <w:color w:val="000000" w:themeColor="text1"/>
          <w:sz w:val="24"/>
          <w:szCs w:val="24"/>
        </w:rPr>
        <w:t>бизнес-сообществом</w:t>
      </w:r>
      <w:proofErr w:type="gramEnd"/>
      <w:r w:rsidR="00000890" w:rsidRPr="00016C93">
        <w:rPr>
          <w:rFonts w:ascii="Times New Roman" w:hAnsi="Times New Roman"/>
          <w:color w:val="000000" w:themeColor="text1"/>
          <w:sz w:val="24"/>
          <w:szCs w:val="24"/>
        </w:rPr>
        <w:t xml:space="preserve"> региона, резюме сотрудников, которые будут участвовать в проекте.</w:t>
      </w:r>
    </w:p>
    <w:p w14:paraId="695058D3" w14:textId="5C072F64" w:rsidR="00C65FC9" w:rsidRDefault="00C65FC9" w:rsidP="00016C93">
      <w:pPr>
        <w:pStyle w:val="Textsotbivkoj3"/>
        <w:numPr>
          <w:ilvl w:val="0"/>
          <w:numId w:val="23"/>
        </w:numPr>
        <w:tabs>
          <w:tab w:val="left" w:pos="284"/>
          <w:tab w:val="left" w:pos="426"/>
        </w:tabs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015">
        <w:rPr>
          <w:rFonts w:ascii="Times New Roman" w:hAnsi="Times New Roman"/>
          <w:color w:val="000000" w:themeColor="text1"/>
          <w:sz w:val="24"/>
          <w:szCs w:val="24"/>
        </w:rPr>
        <w:t>Свидетельство о регистрации организации</w:t>
      </w:r>
      <w:r w:rsidR="002624F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91E276A" w14:textId="0B4531EC" w:rsidR="00000890" w:rsidRPr="00036015" w:rsidRDefault="00000890" w:rsidP="00016C93">
      <w:pPr>
        <w:pStyle w:val="Textsotbivkoj3"/>
        <w:numPr>
          <w:ilvl w:val="0"/>
          <w:numId w:val="23"/>
        </w:numPr>
        <w:tabs>
          <w:tab w:val="left" w:pos="284"/>
          <w:tab w:val="left" w:pos="426"/>
        </w:tabs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Информацию о проектах, реализованных за последние 3 года</w:t>
      </w:r>
      <w:r w:rsidR="003D0B0B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 указанием: периода проекта, краткого описания результатов, суммы, источник финансирования.</w:t>
      </w:r>
    </w:p>
    <w:p w14:paraId="3FD92447" w14:textId="1E9F3616" w:rsidR="00C65FC9" w:rsidRPr="00036015" w:rsidRDefault="00000890" w:rsidP="00016C93">
      <w:pPr>
        <w:pStyle w:val="Textsotbivkoj3"/>
        <w:numPr>
          <w:ilvl w:val="0"/>
          <w:numId w:val="23"/>
        </w:numPr>
        <w:tabs>
          <w:tab w:val="left" w:pos="284"/>
          <w:tab w:val="left" w:pos="426"/>
        </w:tabs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C65FC9" w:rsidRPr="00036015">
        <w:rPr>
          <w:rFonts w:ascii="Times New Roman" w:hAnsi="Times New Roman"/>
          <w:color w:val="000000" w:themeColor="text1"/>
          <w:sz w:val="24"/>
          <w:szCs w:val="24"/>
        </w:rPr>
        <w:t xml:space="preserve">исьма поддержки от местных органов исполнительной власти,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договоры о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сотрудничестве, </w:t>
      </w:r>
      <w:r w:rsidR="00C65FC9" w:rsidRPr="00036015">
        <w:rPr>
          <w:rFonts w:ascii="Times New Roman" w:hAnsi="Times New Roman"/>
          <w:color w:val="000000" w:themeColor="text1"/>
          <w:sz w:val="24"/>
          <w:szCs w:val="24"/>
        </w:rPr>
        <w:t>рекомендательные письма</w:t>
      </w:r>
      <w:r w:rsidR="001E74C9" w:rsidRPr="00036015">
        <w:rPr>
          <w:rFonts w:ascii="Times New Roman" w:hAnsi="Times New Roman"/>
          <w:color w:val="000000" w:themeColor="text1"/>
          <w:sz w:val="24"/>
          <w:szCs w:val="24"/>
        </w:rPr>
        <w:t xml:space="preserve"> от партнеров</w:t>
      </w:r>
      <w:r w:rsidR="003D0B0B">
        <w:rPr>
          <w:rFonts w:ascii="Times New Roman" w:hAnsi="Times New Roman"/>
          <w:color w:val="000000" w:themeColor="text1"/>
          <w:sz w:val="24"/>
          <w:szCs w:val="24"/>
        </w:rPr>
        <w:t xml:space="preserve">, договоры о средствах, </w:t>
      </w:r>
      <w:r w:rsidR="00016C93">
        <w:rPr>
          <w:rFonts w:ascii="Times New Roman" w:hAnsi="Times New Roman"/>
          <w:color w:val="000000" w:themeColor="text1"/>
          <w:sz w:val="24"/>
          <w:szCs w:val="24"/>
        </w:rPr>
        <w:t>указанных как</w:t>
      </w:r>
      <w:r w:rsidR="003D0B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D0B0B">
        <w:rPr>
          <w:rFonts w:ascii="Times New Roman" w:hAnsi="Times New Roman"/>
          <w:color w:val="000000" w:themeColor="text1"/>
          <w:sz w:val="24"/>
          <w:szCs w:val="24"/>
        </w:rPr>
        <w:t>софинансирование</w:t>
      </w:r>
      <w:proofErr w:type="spellEnd"/>
      <w:r w:rsidR="00016C93">
        <w:rPr>
          <w:rFonts w:ascii="Times New Roman" w:hAnsi="Times New Roman"/>
          <w:color w:val="000000" w:themeColor="text1"/>
          <w:sz w:val="24"/>
          <w:szCs w:val="24"/>
        </w:rPr>
        <w:t xml:space="preserve"> и вклад организации</w:t>
      </w:r>
      <w:r w:rsidR="001E74C9" w:rsidRPr="000360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8519575" w14:textId="6CA512C7" w:rsidR="001E74C9" w:rsidRDefault="001E74C9" w:rsidP="00592697">
      <w:pPr>
        <w:pStyle w:val="Textsotbivkoj3"/>
        <w:spacing w:before="100" w:beforeAutospacing="1" w:after="100" w:afterAutospacing="1" w:line="240" w:lineRule="auto"/>
        <w:ind w:left="0" w:right="-284"/>
        <w:jc w:val="left"/>
        <w:rPr>
          <w:rFonts w:ascii="Times New Roman" w:hAnsi="Times New Roman"/>
          <w:sz w:val="24"/>
          <w:szCs w:val="24"/>
        </w:rPr>
      </w:pPr>
      <w:r w:rsidRPr="00036015">
        <w:rPr>
          <w:rFonts w:ascii="Times New Roman" w:hAnsi="Times New Roman"/>
          <w:color w:val="000000" w:themeColor="text1"/>
          <w:sz w:val="24"/>
          <w:szCs w:val="24"/>
        </w:rPr>
        <w:t>В случае необходимости Фонд оставляет за собой право затребовать у организации-заявителя дополнительные документы – на любом этапе проведения Конкурса. По всем вопросам, связанным с участием в Конкурсе и оформлением заявок (проектов), можно получить дистанционные к</w:t>
      </w:r>
      <w:r w:rsidR="00592697">
        <w:rPr>
          <w:rFonts w:ascii="Times New Roman" w:hAnsi="Times New Roman"/>
          <w:color w:val="000000" w:themeColor="text1"/>
          <w:sz w:val="24"/>
          <w:szCs w:val="24"/>
        </w:rPr>
        <w:t>онсультации у директора по развитию</w:t>
      </w:r>
      <w:r w:rsidRPr="00036015">
        <w:rPr>
          <w:rFonts w:ascii="Times New Roman" w:hAnsi="Times New Roman"/>
          <w:color w:val="000000" w:themeColor="text1"/>
          <w:sz w:val="24"/>
          <w:szCs w:val="24"/>
        </w:rPr>
        <w:t xml:space="preserve"> Фонда «Хранители детства» Алекса</w:t>
      </w:r>
      <w:r w:rsidR="00592697">
        <w:rPr>
          <w:rFonts w:ascii="Times New Roman" w:hAnsi="Times New Roman"/>
          <w:color w:val="000000" w:themeColor="text1"/>
          <w:sz w:val="24"/>
          <w:szCs w:val="24"/>
        </w:rPr>
        <w:t>ндры Андриевских по электронной</w:t>
      </w:r>
      <w:r w:rsidR="00592697" w:rsidRPr="005926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36015">
        <w:rPr>
          <w:rFonts w:ascii="Times New Roman" w:hAnsi="Times New Roman"/>
          <w:color w:val="000000" w:themeColor="text1"/>
          <w:sz w:val="24"/>
          <w:szCs w:val="24"/>
        </w:rPr>
        <w:t>почте: </w:t>
      </w:r>
      <w:hyperlink r:id="rId10" w:history="1">
        <w:r w:rsidR="00592697" w:rsidRPr="00FD38CE">
          <w:rPr>
            <w:rStyle w:val="a5"/>
            <w:rFonts w:ascii="Times New Roman" w:hAnsi="Times New Roman"/>
            <w:sz w:val="24"/>
            <w:szCs w:val="24"/>
          </w:rPr>
          <w:t>alexandra.andrievskikh@xraniteli.ru</w:t>
        </w:r>
      </w:hyperlink>
    </w:p>
    <w:p w14:paraId="3CDF5EEE" w14:textId="76B1AC6B" w:rsidR="00C65FC9" w:rsidRPr="002B2D1F" w:rsidRDefault="001E74C9" w:rsidP="001E74C9">
      <w:pPr>
        <w:pStyle w:val="Textsotbivkoj3"/>
        <w:spacing w:before="100" w:beforeAutospacing="1" w:after="100" w:afterAutospacing="1" w:line="240" w:lineRule="auto"/>
        <w:ind w:left="0"/>
        <w:rPr>
          <w:rFonts w:ascii="Times New Roman" w:eastAsiaTheme="majorEastAsia" w:hAnsi="Times New Roman"/>
          <w:sz w:val="24"/>
          <w:szCs w:val="24"/>
        </w:rPr>
      </w:pPr>
      <w:r w:rsidRPr="00036015">
        <w:rPr>
          <w:rFonts w:ascii="Times New Roman" w:hAnsi="Times New Roman"/>
          <w:color w:val="000000" w:themeColor="text1"/>
          <w:sz w:val="24"/>
          <w:szCs w:val="24"/>
        </w:rPr>
        <w:t>Пакет документов</w:t>
      </w:r>
      <w:r w:rsidR="00C65FC9" w:rsidRPr="00036015">
        <w:rPr>
          <w:rFonts w:ascii="Times New Roman" w:hAnsi="Times New Roman"/>
          <w:color w:val="000000" w:themeColor="text1"/>
          <w:sz w:val="24"/>
          <w:szCs w:val="24"/>
        </w:rPr>
        <w:t xml:space="preserve"> предоставля</w:t>
      </w:r>
      <w:r w:rsidRPr="00036015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C65FC9" w:rsidRPr="00036015">
        <w:rPr>
          <w:rFonts w:ascii="Times New Roman" w:hAnsi="Times New Roman"/>
          <w:color w:val="000000" w:themeColor="text1"/>
          <w:sz w:val="24"/>
          <w:szCs w:val="24"/>
        </w:rPr>
        <w:t xml:space="preserve">тся по электронной почте в электронном виде (размер каждого файла не должен превышать 2 мегабайт) на адрес </w:t>
      </w:r>
      <w:r w:rsidR="00CD7E09" w:rsidRPr="002B2D1F">
        <w:rPr>
          <w:rFonts w:ascii="Times New Roman" w:eastAsiaTheme="majorEastAsia" w:hAnsi="Times New Roman"/>
          <w:sz w:val="24"/>
          <w:szCs w:val="24"/>
          <w:lang w:val="en-US"/>
        </w:rPr>
        <w:t>info</w:t>
      </w:r>
      <w:r w:rsidR="00CD7E09" w:rsidRPr="002B2D1F">
        <w:rPr>
          <w:rFonts w:ascii="Times New Roman" w:eastAsiaTheme="majorEastAsia" w:hAnsi="Times New Roman"/>
          <w:sz w:val="24"/>
          <w:szCs w:val="24"/>
        </w:rPr>
        <w:t>@</w:t>
      </w:r>
      <w:r w:rsidR="002B2D1F" w:rsidRPr="002B2D1F">
        <w:rPr>
          <w:rFonts w:ascii="Times New Roman" w:eastAsiaTheme="majorEastAsia" w:hAnsi="Times New Roman"/>
          <w:sz w:val="24"/>
          <w:szCs w:val="24"/>
        </w:rPr>
        <w:t>xraniteli.ru</w:t>
      </w:r>
      <w:bookmarkStart w:id="1" w:name="_GoBack"/>
      <w:bookmarkEnd w:id="1"/>
      <w:r w:rsidR="002B2D1F">
        <w:rPr>
          <w:rFonts w:ascii="Times New Roman" w:eastAsiaTheme="majorEastAsia" w:hAnsi="Times New Roman"/>
          <w:sz w:val="24"/>
          <w:szCs w:val="24"/>
        </w:rPr>
        <w:t>.</w:t>
      </w:r>
      <w:r w:rsidR="00C65FC9" w:rsidRPr="000360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C65FC9" w:rsidRPr="00036015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="00C65FC9" w:rsidRPr="00036015">
        <w:rPr>
          <w:rFonts w:ascii="Times New Roman" w:hAnsi="Times New Roman"/>
          <w:color w:val="000000" w:themeColor="text1"/>
          <w:sz w:val="24"/>
          <w:szCs w:val="24"/>
        </w:rPr>
        <w:t xml:space="preserve">се документы должны быть хорошо читаемы. </w:t>
      </w:r>
      <w:r w:rsidR="00C65FC9" w:rsidRPr="00036015">
        <w:rPr>
          <w:rFonts w:ascii="Times New Roman" w:eastAsiaTheme="minorHAnsi" w:hAnsi="Times New Roman"/>
          <w:sz w:val="24"/>
          <w:szCs w:val="24"/>
          <w:lang w:eastAsia="en-US"/>
        </w:rPr>
        <w:t xml:space="preserve">Все документы предоставляются в одном письме. К рассмотрению принимается только полный пакет документов. </w:t>
      </w:r>
      <w:r w:rsidR="00C65FC9" w:rsidRPr="00036015">
        <w:rPr>
          <w:rFonts w:ascii="Times New Roman" w:hAnsi="Times New Roman"/>
          <w:sz w:val="24"/>
          <w:szCs w:val="24"/>
        </w:rPr>
        <w:t>Материалы, присланные на Конкурс, не рецензируются и не возвращаются.</w:t>
      </w:r>
    </w:p>
    <w:p w14:paraId="6049977E" w14:textId="77777777" w:rsidR="00C65FC9" w:rsidRPr="00036015" w:rsidRDefault="00C65FC9" w:rsidP="00F9716D">
      <w:pPr>
        <w:pStyle w:val="Textsotbivkoj3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036015">
        <w:rPr>
          <w:rFonts w:ascii="Times New Roman" w:hAnsi="Times New Roman"/>
          <w:b/>
          <w:i/>
          <w:sz w:val="24"/>
          <w:szCs w:val="24"/>
          <w:u w:val="single"/>
        </w:rPr>
        <w:t xml:space="preserve">Внимание! </w:t>
      </w:r>
      <w:r w:rsidRPr="00036015">
        <w:rPr>
          <w:rFonts w:ascii="Times New Roman" w:hAnsi="Times New Roman"/>
          <w:sz w:val="24"/>
          <w:szCs w:val="24"/>
          <w:u w:val="single"/>
        </w:rPr>
        <w:t>Одна организация может представить на Конкурс только одну заявку.</w:t>
      </w:r>
    </w:p>
    <w:p w14:paraId="02459E1C" w14:textId="20E978D5" w:rsidR="00C65FC9" w:rsidRPr="00B61A51" w:rsidRDefault="00C65FC9" w:rsidP="00016C93">
      <w:pPr>
        <w:pStyle w:val="Textsotbivkoj3"/>
        <w:numPr>
          <w:ilvl w:val="1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B61A51">
        <w:rPr>
          <w:rFonts w:ascii="Times New Roman" w:hAnsi="Times New Roman"/>
          <w:b/>
          <w:sz w:val="24"/>
          <w:szCs w:val="24"/>
        </w:rPr>
        <w:t xml:space="preserve">Окончание срока приема заявок </w:t>
      </w:r>
      <w:r w:rsidRPr="00016C93">
        <w:rPr>
          <w:rFonts w:ascii="Times New Roman" w:hAnsi="Times New Roman"/>
          <w:b/>
          <w:sz w:val="24"/>
          <w:szCs w:val="24"/>
        </w:rPr>
        <w:t>–</w:t>
      </w:r>
      <w:r w:rsidR="002624F0" w:rsidRPr="00016C93">
        <w:rPr>
          <w:rFonts w:ascii="Times New Roman" w:hAnsi="Times New Roman"/>
          <w:b/>
          <w:sz w:val="24"/>
          <w:szCs w:val="24"/>
        </w:rPr>
        <w:t>1 ноября</w:t>
      </w:r>
      <w:r w:rsidR="007B4F71" w:rsidRPr="00016C93">
        <w:rPr>
          <w:rFonts w:ascii="Times New Roman" w:hAnsi="Times New Roman"/>
          <w:b/>
          <w:sz w:val="24"/>
          <w:szCs w:val="24"/>
        </w:rPr>
        <w:t xml:space="preserve"> </w:t>
      </w:r>
      <w:r w:rsidRPr="00016C93">
        <w:rPr>
          <w:rFonts w:ascii="Times New Roman" w:hAnsi="Times New Roman"/>
          <w:b/>
          <w:sz w:val="24"/>
          <w:szCs w:val="24"/>
        </w:rPr>
        <w:t>201</w:t>
      </w:r>
      <w:r w:rsidR="00EF74ED" w:rsidRPr="00016C93">
        <w:rPr>
          <w:rFonts w:ascii="Times New Roman" w:hAnsi="Times New Roman"/>
          <w:b/>
          <w:sz w:val="24"/>
          <w:szCs w:val="24"/>
        </w:rPr>
        <w:t>9</w:t>
      </w:r>
      <w:r w:rsidRPr="00B61A51">
        <w:rPr>
          <w:rFonts w:ascii="Times New Roman" w:hAnsi="Times New Roman"/>
          <w:b/>
          <w:sz w:val="24"/>
          <w:szCs w:val="24"/>
        </w:rPr>
        <w:t xml:space="preserve"> года 18.00 (по московскому времени).</w:t>
      </w:r>
    </w:p>
    <w:p w14:paraId="43CF49C6" w14:textId="77777777" w:rsidR="00510BB2" w:rsidRPr="00036015" w:rsidRDefault="00510BB2" w:rsidP="00510BB2">
      <w:pPr>
        <w:pStyle w:val="Textsotbivkoj3"/>
        <w:tabs>
          <w:tab w:val="left" w:pos="426"/>
        </w:tabs>
        <w:spacing w:before="100" w:beforeAutospacing="1" w:after="100" w:afterAutospacing="1" w:line="240" w:lineRule="auto"/>
        <w:ind w:left="0"/>
        <w:rPr>
          <w:rFonts w:ascii="Times New Roman" w:hAnsi="Times New Roman"/>
          <w:b/>
          <w:sz w:val="24"/>
          <w:szCs w:val="24"/>
          <w:highlight w:val="yellow"/>
        </w:rPr>
      </w:pPr>
    </w:p>
    <w:p w14:paraId="024E1437" w14:textId="77777777" w:rsidR="00C65FC9" w:rsidRPr="00036015" w:rsidRDefault="00C65FC9" w:rsidP="00F9716D">
      <w:pPr>
        <w:pStyle w:val="1"/>
        <w:numPr>
          <w:ilvl w:val="0"/>
          <w:numId w:val="2"/>
        </w:numPr>
        <w:tabs>
          <w:tab w:val="left" w:pos="284"/>
        </w:tabs>
        <w:spacing w:before="100" w:beforeAutospacing="1" w:after="100" w:afterAutospacing="1"/>
        <w:ind w:left="0" w:firstLine="0"/>
        <w:rPr>
          <w:b/>
          <w:sz w:val="24"/>
          <w:szCs w:val="24"/>
        </w:rPr>
      </w:pPr>
      <w:r w:rsidRPr="00036015">
        <w:rPr>
          <w:b/>
          <w:sz w:val="24"/>
          <w:szCs w:val="24"/>
        </w:rPr>
        <w:t>ОТБОР ПОБЕДИТЕЛЕЙ КОНКУРСА</w:t>
      </w:r>
    </w:p>
    <w:p w14:paraId="086A3FF3" w14:textId="14999F62" w:rsidR="00C65FC9" w:rsidRPr="00036015" w:rsidRDefault="00C65FC9" w:rsidP="00510BB2">
      <w:pPr>
        <w:pStyle w:val="2"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036015">
        <w:rPr>
          <w:color w:val="000000" w:themeColor="text1"/>
          <w:sz w:val="24"/>
          <w:szCs w:val="24"/>
        </w:rPr>
        <w:t xml:space="preserve">Все заявки, поступившие на конкурс, рассматриваются фондом «Хранители детства» на предмет соответствия формальным критериям, изложенным в данном Положении. Заявки, соответствующие формальным критериям, передаются для рассмотрения Конкурсной комиссией. </w:t>
      </w:r>
      <w:r w:rsidR="00510BB2" w:rsidRPr="00036015">
        <w:rPr>
          <w:color w:val="000000" w:themeColor="text1"/>
          <w:sz w:val="24"/>
          <w:szCs w:val="24"/>
        </w:rPr>
        <w:t>В состав Конкурсной комиссии войдут представители Фонда «Хранители детства», ПАО «МегаФон», независимые эксперты и представители компаний-партнеров. По итогам оценки К</w:t>
      </w:r>
      <w:r w:rsidRPr="00036015">
        <w:rPr>
          <w:color w:val="000000" w:themeColor="text1"/>
          <w:sz w:val="24"/>
          <w:szCs w:val="24"/>
        </w:rPr>
        <w:t xml:space="preserve">онкурсная комиссия рекомендует лучшие </w:t>
      </w:r>
      <w:r w:rsidR="006558E0" w:rsidRPr="00036015">
        <w:rPr>
          <w:color w:val="000000" w:themeColor="text1"/>
          <w:sz w:val="24"/>
          <w:szCs w:val="24"/>
        </w:rPr>
        <w:t>заявки для осуществления проекта в регионе присутствия НКО в качестве партнера фонда «Хранители детства»</w:t>
      </w:r>
      <w:r w:rsidRPr="00036015">
        <w:rPr>
          <w:color w:val="000000" w:themeColor="text1"/>
          <w:sz w:val="24"/>
          <w:szCs w:val="24"/>
        </w:rPr>
        <w:t xml:space="preserve">. </w:t>
      </w:r>
    </w:p>
    <w:p w14:paraId="6F240912" w14:textId="77777777" w:rsidR="00C65FC9" w:rsidRPr="00036015" w:rsidRDefault="00C65FC9" w:rsidP="00F9716D">
      <w:pPr>
        <w:pStyle w:val="a8"/>
        <w:numPr>
          <w:ilvl w:val="1"/>
          <w:numId w:val="2"/>
        </w:numPr>
        <w:tabs>
          <w:tab w:val="left" w:pos="567"/>
          <w:tab w:val="left" w:pos="927"/>
        </w:tabs>
        <w:spacing w:before="100" w:beforeAutospacing="1" w:after="100" w:afterAutospacing="1"/>
        <w:ind w:left="0" w:firstLine="0"/>
        <w:outlineLvl w:val="0"/>
        <w:rPr>
          <w:b/>
          <w:sz w:val="24"/>
          <w:szCs w:val="24"/>
        </w:rPr>
      </w:pPr>
      <w:r w:rsidRPr="00036015">
        <w:rPr>
          <w:b/>
          <w:sz w:val="24"/>
          <w:szCs w:val="24"/>
        </w:rPr>
        <w:t>Критерии оценки заявок</w:t>
      </w:r>
    </w:p>
    <w:p w14:paraId="547CE66C" w14:textId="77777777" w:rsidR="00C65FC9" w:rsidRPr="00036015" w:rsidRDefault="00C65FC9" w:rsidP="00F9716D">
      <w:pPr>
        <w:pStyle w:val="Iauiue"/>
        <w:widowControl/>
        <w:spacing w:before="100" w:beforeAutospacing="1" w:after="100" w:afterAutospacing="1"/>
        <w:jc w:val="both"/>
        <w:outlineLvl w:val="0"/>
        <w:rPr>
          <w:color w:val="000000" w:themeColor="text1"/>
          <w:sz w:val="24"/>
          <w:szCs w:val="24"/>
          <w:lang w:eastAsia="ru-RU"/>
        </w:rPr>
      </w:pPr>
      <w:r w:rsidRPr="00036015">
        <w:rPr>
          <w:color w:val="000000" w:themeColor="text1"/>
          <w:sz w:val="24"/>
          <w:szCs w:val="24"/>
          <w:lang w:eastAsia="ru-RU"/>
        </w:rPr>
        <w:t>Заявки, поступившие на Конкурс, будут оцениваться по следующим критериям:</w:t>
      </w:r>
    </w:p>
    <w:p w14:paraId="56A0A7B5" w14:textId="77777777" w:rsidR="00C65FC9" w:rsidRPr="00036015" w:rsidRDefault="00C65FC9" w:rsidP="00510BB2">
      <w:pPr>
        <w:numPr>
          <w:ilvl w:val="0"/>
          <w:numId w:val="9"/>
        </w:numPr>
        <w:tabs>
          <w:tab w:val="clear" w:pos="720"/>
          <w:tab w:val="left" w:pos="284"/>
          <w:tab w:val="num" w:pos="1134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01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обладает достаточными ресурсами для осуществления запланированной деятельности (высокая квалификация и опыт работы специалистов, наличие помещения, оборудования</w:t>
      </w:r>
      <w:r w:rsidR="00510BB2" w:rsidRPr="00036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6015">
        <w:rPr>
          <w:rFonts w:ascii="Times New Roman" w:hAnsi="Times New Roman" w:cs="Times New Roman"/>
          <w:color w:val="000000" w:themeColor="text1"/>
          <w:sz w:val="24"/>
          <w:szCs w:val="24"/>
        </w:rPr>
        <w:t>и т.п.)</w:t>
      </w:r>
      <w:r w:rsidR="00510BB2" w:rsidRPr="000360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C4EA8DD" w14:textId="77777777" w:rsidR="00C65FC9" w:rsidRPr="00036015" w:rsidRDefault="00C65FC9" w:rsidP="00510BB2">
      <w:pPr>
        <w:numPr>
          <w:ilvl w:val="0"/>
          <w:numId w:val="9"/>
        </w:numPr>
        <w:tabs>
          <w:tab w:val="clear" w:pos="720"/>
          <w:tab w:val="left" w:pos="284"/>
          <w:tab w:val="num" w:pos="1134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Ориентация проекта на распространение практики в регионе</w:t>
      </w:r>
      <w:r w:rsidR="00510BB2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0B10585" w14:textId="77777777" w:rsidR="00C65FC9" w:rsidRPr="00036015" w:rsidRDefault="00C65FC9" w:rsidP="00510BB2">
      <w:pPr>
        <w:numPr>
          <w:ilvl w:val="0"/>
          <w:numId w:val="9"/>
        </w:numPr>
        <w:tabs>
          <w:tab w:val="clear" w:pos="720"/>
          <w:tab w:val="left" w:pos="284"/>
          <w:tab w:val="num" w:pos="1134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Логичность и реалистичность проекта.</w:t>
      </w:r>
      <w:r w:rsidRPr="00036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Предполагаемые результаты проекта реально достижимы</w:t>
      </w:r>
      <w:r w:rsidR="00510BB2" w:rsidRPr="000360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2D940F" w14:textId="77777777" w:rsidR="00C65FC9" w:rsidRPr="00036015" w:rsidRDefault="00C65FC9" w:rsidP="00510BB2">
      <w:pPr>
        <w:numPr>
          <w:ilvl w:val="0"/>
          <w:numId w:val="9"/>
        </w:numPr>
        <w:tabs>
          <w:tab w:val="clear" w:pos="720"/>
          <w:tab w:val="left" w:pos="284"/>
          <w:tab w:val="num" w:pos="1134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Устойчивость результатов проекта</w:t>
      </w:r>
      <w:r w:rsidR="00510BB2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995EDFF" w14:textId="77777777" w:rsidR="00C65FC9" w:rsidRPr="00036015" w:rsidRDefault="00510BB2" w:rsidP="00510BB2">
      <w:pPr>
        <w:pStyle w:val="a6"/>
        <w:numPr>
          <w:ilvl w:val="0"/>
          <w:numId w:val="9"/>
        </w:numPr>
        <w:tabs>
          <w:tab w:val="clear" w:pos="720"/>
          <w:tab w:val="left" w:pos="284"/>
          <w:tab w:val="num" w:pos="1134"/>
        </w:tabs>
        <w:ind w:left="0" w:firstLine="426"/>
        <w:jc w:val="both"/>
        <w:rPr>
          <w:color w:val="000000" w:themeColor="text1"/>
        </w:rPr>
      </w:pPr>
      <w:r w:rsidRPr="00036015">
        <w:rPr>
          <w:color w:val="000000" w:themeColor="text1"/>
        </w:rPr>
        <w:t xml:space="preserve">Наличие или возможность привлечь </w:t>
      </w:r>
      <w:proofErr w:type="spellStart"/>
      <w:r w:rsidRPr="00036015">
        <w:rPr>
          <w:color w:val="000000" w:themeColor="text1"/>
        </w:rPr>
        <w:t>софинансирование</w:t>
      </w:r>
      <w:proofErr w:type="spellEnd"/>
      <w:r w:rsidRPr="00036015">
        <w:rPr>
          <w:color w:val="000000" w:themeColor="text1"/>
        </w:rPr>
        <w:t xml:space="preserve"> на реализацию проекта (за счет других </w:t>
      </w:r>
      <w:proofErr w:type="spellStart"/>
      <w:r w:rsidRPr="00036015">
        <w:rPr>
          <w:color w:val="000000" w:themeColor="text1"/>
        </w:rPr>
        <w:t>грантовых</w:t>
      </w:r>
      <w:proofErr w:type="spellEnd"/>
      <w:r w:rsidRPr="00036015">
        <w:rPr>
          <w:color w:val="000000" w:themeColor="text1"/>
        </w:rPr>
        <w:t xml:space="preserve"> средств, пожертвований, вклада партнеров, волонтерского вклада).</w:t>
      </w:r>
    </w:p>
    <w:p w14:paraId="37D834B7" w14:textId="77777777" w:rsidR="00C65FC9" w:rsidRPr="00B61A51" w:rsidRDefault="00C65FC9" w:rsidP="00F9716D">
      <w:pPr>
        <w:pStyle w:val="a8"/>
        <w:numPr>
          <w:ilvl w:val="1"/>
          <w:numId w:val="2"/>
        </w:numPr>
        <w:tabs>
          <w:tab w:val="left" w:pos="567"/>
          <w:tab w:val="left" w:pos="927"/>
        </w:tabs>
        <w:spacing w:before="100" w:beforeAutospacing="1" w:after="100" w:afterAutospacing="1"/>
        <w:ind w:left="0" w:firstLine="0"/>
        <w:outlineLvl w:val="0"/>
        <w:rPr>
          <w:b/>
          <w:sz w:val="24"/>
          <w:szCs w:val="24"/>
        </w:rPr>
      </w:pPr>
      <w:r w:rsidRPr="00B61A51">
        <w:rPr>
          <w:b/>
          <w:sz w:val="24"/>
          <w:szCs w:val="24"/>
        </w:rPr>
        <w:t>Объявление победителей</w:t>
      </w:r>
    </w:p>
    <w:p w14:paraId="7C6B2B97" w14:textId="5AF9F079" w:rsidR="00C65FC9" w:rsidRPr="00036015" w:rsidRDefault="00C65FC9" w:rsidP="00F9716D">
      <w:pPr>
        <w:pStyle w:val="Textsotbivkoj3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  <w:r w:rsidRPr="00B61A51">
        <w:rPr>
          <w:rFonts w:ascii="Times New Roman" w:hAnsi="Times New Roman"/>
          <w:color w:val="000000" w:themeColor="text1"/>
          <w:sz w:val="24"/>
          <w:szCs w:val="24"/>
        </w:rPr>
        <w:t xml:space="preserve">Конкурсная комиссия принимает решение об утверждении проектов-победителей Конкурса в срок </w:t>
      </w:r>
      <w:r w:rsidRPr="00B61A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до </w:t>
      </w:r>
      <w:r w:rsidR="002624F0">
        <w:rPr>
          <w:rFonts w:ascii="Times New Roman" w:hAnsi="Times New Roman"/>
          <w:b/>
          <w:color w:val="000000" w:themeColor="text1"/>
          <w:sz w:val="24"/>
          <w:szCs w:val="24"/>
        </w:rPr>
        <w:t>8 ноября</w:t>
      </w:r>
      <w:r w:rsidR="00E678CB" w:rsidRPr="00B61A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2018 г.</w:t>
      </w:r>
      <w:r w:rsidR="00E678CB" w:rsidRPr="00B61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61A51">
        <w:rPr>
          <w:rFonts w:ascii="Times New Roman" w:hAnsi="Times New Roman"/>
          <w:color w:val="000000" w:themeColor="text1"/>
          <w:sz w:val="24"/>
          <w:szCs w:val="24"/>
        </w:rPr>
        <w:t xml:space="preserve">Список финалистов и победителей Конкурса </w:t>
      </w:r>
      <w:r w:rsidRPr="00B61A51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размещается на сайте Фонда поддержки семьи и детей «Хранители детства» (</w:t>
      </w:r>
      <w:hyperlink r:id="rId11" w:history="1">
        <w:r w:rsidR="00EF74ED" w:rsidRPr="00EF74ED">
          <w:rPr>
            <w:rStyle w:val="a5"/>
            <w:rFonts w:ascii="Times New Roman" w:hAnsi="Times New Roman"/>
            <w:sz w:val="24"/>
            <w:szCs w:val="24"/>
          </w:rPr>
          <w:t>http://www.</w:t>
        </w:r>
        <w:proofErr w:type="spellStart"/>
        <w:r w:rsidR="00EF74ED" w:rsidRPr="00EF74ED">
          <w:rPr>
            <w:rStyle w:val="a5"/>
            <w:rFonts w:ascii="Times New Roman" w:hAnsi="Times New Roman"/>
            <w:sz w:val="24"/>
            <w:szCs w:val="24"/>
            <w:lang w:val="en-US"/>
          </w:rPr>
          <w:t>xraniteli</w:t>
        </w:r>
        <w:proofErr w:type="spellEnd"/>
        <w:r w:rsidR="00EF74ED" w:rsidRPr="00EF74ED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EF74ED" w:rsidRPr="00EF74ED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EF74ED" w:rsidRPr="00EF74ED">
          <w:rPr>
            <w:rStyle w:val="a5"/>
            <w:rFonts w:ascii="Times New Roman" w:hAnsi="Times New Roman"/>
            <w:sz w:val="24"/>
            <w:szCs w:val="24"/>
          </w:rPr>
          <w:t>/</w:t>
        </w:r>
      </w:hyperlink>
      <w:r w:rsidRPr="00B61A51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Pr="00B61A51">
        <w:rPr>
          <w:rFonts w:ascii="Times New Roman" w:hAnsi="Times New Roman"/>
          <w:sz w:val="24"/>
          <w:szCs w:val="24"/>
        </w:rPr>
        <w:t xml:space="preserve"> Все организации, победившие в Конкурсе, будут</w:t>
      </w:r>
      <w:r w:rsidRPr="00036015">
        <w:rPr>
          <w:rFonts w:ascii="Times New Roman" w:hAnsi="Times New Roman"/>
          <w:sz w:val="24"/>
          <w:szCs w:val="24"/>
        </w:rPr>
        <w:t xml:space="preserve"> уведомлены по электронной почте результатах Конкурса в течение 3 (трех) рабочих дней, начиная со дня объявления победителей. </w:t>
      </w:r>
    </w:p>
    <w:p w14:paraId="36743B43" w14:textId="77777777" w:rsidR="00C65FC9" w:rsidRPr="00036015" w:rsidRDefault="00C65FC9" w:rsidP="00F9716D">
      <w:pPr>
        <w:pStyle w:val="1"/>
        <w:numPr>
          <w:ilvl w:val="0"/>
          <w:numId w:val="10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b/>
          <w:sz w:val="24"/>
          <w:szCs w:val="24"/>
        </w:rPr>
      </w:pPr>
      <w:r w:rsidRPr="00036015">
        <w:rPr>
          <w:b/>
          <w:sz w:val="24"/>
          <w:szCs w:val="24"/>
        </w:rPr>
        <w:t xml:space="preserve">ОТЧЕТНОСТЬ </w:t>
      </w:r>
      <w:r w:rsidR="00510BB2" w:rsidRPr="00036015">
        <w:rPr>
          <w:b/>
          <w:sz w:val="24"/>
          <w:szCs w:val="24"/>
        </w:rPr>
        <w:t>ПОБЕДИТЕЛЕЙ КОНКУРСА</w:t>
      </w:r>
    </w:p>
    <w:p w14:paraId="2412597A" w14:textId="77777777" w:rsidR="00C65FC9" w:rsidRPr="00036015" w:rsidRDefault="00C65FC9" w:rsidP="00510BB2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Фонд осуществляет контроль за расходованием сре</w:t>
      </w:r>
      <w:proofErr w:type="gramStart"/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в с</w:t>
      </w:r>
      <w:proofErr w:type="gramEnd"/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оответствии с условиями Договора, заключенного с победителями Конкурса. Фонд оставляет за собой право проводить выборочный мониторинг и оценку поддержанных в рамках Конкурса проектов-победителей.</w:t>
      </w:r>
    </w:p>
    <w:p w14:paraId="6EFF5284" w14:textId="77777777" w:rsidR="00C65FC9" w:rsidRPr="00036015" w:rsidRDefault="00C65FC9" w:rsidP="00510BB2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Организация-победитель в сроки, установленные вступившим в силу договором, должна представлять промежуточные и финальные отчеты о целевом использовании денежных средств.</w:t>
      </w:r>
    </w:p>
    <w:p w14:paraId="540D90CE" w14:textId="77777777" w:rsidR="00C65FC9" w:rsidRPr="00036015" w:rsidRDefault="00510BB2" w:rsidP="00510BB2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C65FC9"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тчеты содержат информацию о ходе реализации проекта и достигнутых результатах.</w:t>
      </w: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Каждый месяц подписывается акт выполненных работ по проекту. </w:t>
      </w:r>
    </w:p>
    <w:p w14:paraId="27791C9C" w14:textId="77777777" w:rsidR="00C65FC9" w:rsidRPr="00036015" w:rsidRDefault="00C65FC9" w:rsidP="00F9716D">
      <w:pPr>
        <w:pStyle w:val="1"/>
        <w:numPr>
          <w:ilvl w:val="0"/>
          <w:numId w:val="10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b/>
          <w:sz w:val="24"/>
          <w:szCs w:val="24"/>
        </w:rPr>
      </w:pPr>
      <w:r w:rsidRPr="00036015">
        <w:rPr>
          <w:b/>
          <w:sz w:val="24"/>
          <w:szCs w:val="24"/>
        </w:rPr>
        <w:t>ПРОЧИЕ УСЛОВИЯ</w:t>
      </w:r>
    </w:p>
    <w:p w14:paraId="6C4B441E" w14:textId="77777777" w:rsidR="00C65FC9" w:rsidRPr="00036015" w:rsidRDefault="00C65FC9" w:rsidP="007C46EA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в Конкурсе и передача проектной заявки и документов в Фонд в соответствии с настоящим Положением означает полное и безоговорочное согласие участника с правилами его проведения. Заявители вправе отозвать проект от участия в Конкурсе на любом этапе Конкурса до перечисления средств целевого финансирования.</w:t>
      </w:r>
    </w:p>
    <w:p w14:paraId="1E811CA0" w14:textId="77777777" w:rsidR="00C65FC9" w:rsidRPr="00036015" w:rsidRDefault="00C65FC9" w:rsidP="007C46EA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Фонд оставляет за собой право распространять информацию об участниках Конкурса и их проектах по своему усмотрению.</w:t>
      </w:r>
    </w:p>
    <w:p w14:paraId="5A33E4FD" w14:textId="77777777" w:rsidR="00C65FC9" w:rsidRPr="00036015" w:rsidRDefault="00C65FC9" w:rsidP="00F9716D">
      <w:pPr>
        <w:pStyle w:val="1"/>
        <w:numPr>
          <w:ilvl w:val="0"/>
          <w:numId w:val="10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b/>
          <w:sz w:val="24"/>
          <w:szCs w:val="24"/>
        </w:rPr>
      </w:pPr>
      <w:r w:rsidRPr="00036015">
        <w:rPr>
          <w:b/>
          <w:sz w:val="24"/>
          <w:szCs w:val="24"/>
        </w:rPr>
        <w:t>КОНТАКТНАЯ ИНФОРМАЦИЯ</w:t>
      </w:r>
    </w:p>
    <w:p w14:paraId="13E4A6F6" w14:textId="77777777" w:rsidR="00C65FC9" w:rsidRPr="00016C93" w:rsidRDefault="00C65FC9" w:rsidP="00F9716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Контактные лица по всем вопросам, связанным с организацией и проведением Конкурса:</w:t>
      </w:r>
    </w:p>
    <w:p w14:paraId="45E5F82B" w14:textId="7C007C7F" w:rsidR="00C65FC9" w:rsidRPr="00016C93" w:rsidRDefault="00C65FC9" w:rsidP="00F971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C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Александра Андриевских</w:t>
      </w:r>
      <w:r w:rsidRPr="00016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44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 по развитию</w:t>
      </w:r>
      <w:r w:rsidR="007C46EA" w:rsidRPr="00016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Фонда</w:t>
      </w:r>
      <w:r w:rsidRPr="00016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«Хранители детства»</w:t>
      </w:r>
    </w:p>
    <w:p w14:paraId="226E6A6E" w14:textId="0EE3A471" w:rsidR="00C65FC9" w:rsidRDefault="00C65FC9" w:rsidP="00F9716D">
      <w:p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016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тел. </w:t>
      </w:r>
      <w:r w:rsidR="006558E0" w:rsidRPr="00016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+7 910 4724041</w:t>
      </w:r>
      <w:r w:rsidR="00000890" w:rsidRPr="00016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2" w:history="1">
        <w:r w:rsidR="00592697" w:rsidRPr="00FD38CE">
          <w:rPr>
            <w:rStyle w:val="a5"/>
            <w:rFonts w:ascii="Times New Roman" w:hAnsi="Times New Roman" w:cs="Times New Roman"/>
            <w:sz w:val="24"/>
            <w:szCs w:val="24"/>
          </w:rPr>
          <w:t>alexandra.andrievskikh@xraniteli.ru</w:t>
        </w:r>
      </w:hyperlink>
    </w:p>
    <w:p w14:paraId="6F181E8A" w14:textId="77777777" w:rsidR="00592697" w:rsidRPr="00592697" w:rsidRDefault="00592697" w:rsidP="00F9716D">
      <w:p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14:paraId="5B5E5103" w14:textId="77777777" w:rsidR="00592697" w:rsidRPr="00016C93" w:rsidRDefault="00592697" w:rsidP="00F9716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0F5CB84" w14:textId="77777777" w:rsidR="00C65FC9" w:rsidRPr="00036015" w:rsidRDefault="00C65FC9" w:rsidP="00F9716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C65FC9" w:rsidRPr="00036015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BA8D7" w14:textId="77777777" w:rsidR="008D267F" w:rsidRDefault="008D267F" w:rsidP="00B61A51">
      <w:pPr>
        <w:spacing w:after="0" w:line="240" w:lineRule="auto"/>
      </w:pPr>
      <w:r>
        <w:separator/>
      </w:r>
    </w:p>
  </w:endnote>
  <w:endnote w:type="continuationSeparator" w:id="0">
    <w:p w14:paraId="24AFBFF8" w14:textId="77777777" w:rsidR="008D267F" w:rsidRDefault="008D267F" w:rsidP="00B6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745265"/>
      <w:docPartObj>
        <w:docPartGallery w:val="Page Numbers (Bottom of Page)"/>
        <w:docPartUnique/>
      </w:docPartObj>
    </w:sdtPr>
    <w:sdtEndPr/>
    <w:sdtContent>
      <w:p w14:paraId="2D24A893" w14:textId="25ED3CCD" w:rsidR="00C344CE" w:rsidRDefault="00C344CE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D1F">
          <w:rPr>
            <w:noProof/>
          </w:rPr>
          <w:t>4</w:t>
        </w:r>
        <w:r>
          <w:fldChar w:fldCharType="end"/>
        </w:r>
      </w:p>
    </w:sdtContent>
  </w:sdt>
  <w:p w14:paraId="35928375" w14:textId="77777777" w:rsidR="00C344CE" w:rsidRDefault="00C344C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17C0D" w14:textId="77777777" w:rsidR="008D267F" w:rsidRDefault="008D267F" w:rsidP="00B61A51">
      <w:pPr>
        <w:spacing w:after="0" w:line="240" w:lineRule="auto"/>
      </w:pPr>
      <w:r>
        <w:separator/>
      </w:r>
    </w:p>
  </w:footnote>
  <w:footnote w:type="continuationSeparator" w:id="0">
    <w:p w14:paraId="0A8269D5" w14:textId="77777777" w:rsidR="008D267F" w:rsidRDefault="008D267F" w:rsidP="00B61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9EB"/>
    <w:multiLevelType w:val="hybridMultilevel"/>
    <w:tmpl w:val="53F42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67D77"/>
    <w:multiLevelType w:val="multilevel"/>
    <w:tmpl w:val="EB2EC9A0"/>
    <w:lvl w:ilvl="0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433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b/>
      </w:rPr>
    </w:lvl>
  </w:abstractNum>
  <w:abstractNum w:abstractNumId="2">
    <w:nsid w:val="0CD73D6E"/>
    <w:multiLevelType w:val="multilevel"/>
    <w:tmpl w:val="EB2EC9A0"/>
    <w:lvl w:ilvl="0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433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b/>
      </w:rPr>
    </w:lvl>
  </w:abstractNum>
  <w:abstractNum w:abstractNumId="3">
    <w:nsid w:val="1F2A3E40"/>
    <w:multiLevelType w:val="hybridMultilevel"/>
    <w:tmpl w:val="EDE28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E4962"/>
    <w:multiLevelType w:val="multilevel"/>
    <w:tmpl w:val="EB2EC9A0"/>
    <w:lvl w:ilvl="0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433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b/>
      </w:rPr>
    </w:lvl>
  </w:abstractNum>
  <w:abstractNum w:abstractNumId="5">
    <w:nsid w:val="2625248C"/>
    <w:multiLevelType w:val="hybridMultilevel"/>
    <w:tmpl w:val="B290C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E016D3"/>
    <w:multiLevelType w:val="hybridMultilevel"/>
    <w:tmpl w:val="7D36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D13E8"/>
    <w:multiLevelType w:val="multilevel"/>
    <w:tmpl w:val="7A7A3986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1"/>
      <w:numFmt w:val="decimal"/>
      <w:isLgl/>
      <w:lvlText w:val="%1.%2."/>
      <w:lvlJc w:val="left"/>
      <w:pPr>
        <w:ind w:left="433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b/>
      </w:rPr>
    </w:lvl>
  </w:abstractNum>
  <w:abstractNum w:abstractNumId="8">
    <w:nsid w:val="2EDE40A0"/>
    <w:multiLevelType w:val="hybridMultilevel"/>
    <w:tmpl w:val="F41A1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C154C"/>
    <w:multiLevelType w:val="hybridMultilevel"/>
    <w:tmpl w:val="24F2C2E8"/>
    <w:lvl w:ilvl="0" w:tplc="FFFFFFFF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111BE9"/>
    <w:multiLevelType w:val="hybridMultilevel"/>
    <w:tmpl w:val="DECA98FA"/>
    <w:lvl w:ilvl="0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BFE2156"/>
    <w:multiLevelType w:val="multilevel"/>
    <w:tmpl w:val="EB2EC9A0"/>
    <w:lvl w:ilvl="0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433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b/>
      </w:rPr>
    </w:lvl>
  </w:abstractNum>
  <w:abstractNum w:abstractNumId="12">
    <w:nsid w:val="504071DC"/>
    <w:multiLevelType w:val="hybridMultilevel"/>
    <w:tmpl w:val="923EB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C153F"/>
    <w:multiLevelType w:val="hybridMultilevel"/>
    <w:tmpl w:val="8AE60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75D0A"/>
    <w:multiLevelType w:val="hybridMultilevel"/>
    <w:tmpl w:val="0FD8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078C1"/>
    <w:multiLevelType w:val="hybridMultilevel"/>
    <w:tmpl w:val="C2969DCC"/>
    <w:lvl w:ilvl="0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B414D12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7A46B8"/>
    <w:multiLevelType w:val="hybridMultilevel"/>
    <w:tmpl w:val="A86246C8"/>
    <w:lvl w:ilvl="0" w:tplc="1C8C670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3A05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0BF1985"/>
    <w:multiLevelType w:val="hybridMultilevel"/>
    <w:tmpl w:val="683E8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D1481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AB7184"/>
    <w:multiLevelType w:val="hybridMultilevel"/>
    <w:tmpl w:val="3F74A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78577B"/>
    <w:multiLevelType w:val="hybridMultilevel"/>
    <w:tmpl w:val="3842C438"/>
    <w:lvl w:ilvl="0" w:tplc="AA029066">
      <w:start w:val="6"/>
      <w:numFmt w:val="decimal"/>
      <w:lvlText w:val="%1."/>
      <w:lvlJc w:val="left"/>
      <w:pPr>
        <w:ind w:left="4330" w:hanging="360"/>
      </w:p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0419000F">
      <w:start w:val="1"/>
      <w:numFmt w:val="decimal"/>
      <w:lvlText w:val="%4."/>
      <w:lvlJc w:val="left"/>
      <w:pPr>
        <w:ind w:left="6490" w:hanging="360"/>
      </w:p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1">
    <w:nsid w:val="7CA1022B"/>
    <w:multiLevelType w:val="hybridMultilevel"/>
    <w:tmpl w:val="C010D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3"/>
  </w:num>
  <w:num w:numId="6">
    <w:abstractNumId w:val="21"/>
  </w:num>
  <w:num w:numId="7">
    <w:abstractNumId w:val="9"/>
  </w:num>
  <w:num w:numId="8">
    <w:abstractNumId w:val="15"/>
  </w:num>
  <w:num w:numId="9">
    <w:abstractNumId w:val="5"/>
  </w:num>
  <w:num w:numId="10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4"/>
  </w:num>
  <w:num w:numId="14">
    <w:abstractNumId w:val="19"/>
  </w:num>
  <w:num w:numId="15">
    <w:abstractNumId w:val="13"/>
  </w:num>
  <w:num w:numId="16">
    <w:abstractNumId w:val="8"/>
  </w:num>
  <w:num w:numId="17">
    <w:abstractNumId w:val="12"/>
  </w:num>
  <w:num w:numId="18">
    <w:abstractNumId w:val="2"/>
  </w:num>
  <w:num w:numId="19">
    <w:abstractNumId w:val="11"/>
  </w:num>
  <w:num w:numId="20">
    <w:abstractNumId w:val="4"/>
  </w:num>
  <w:num w:numId="21">
    <w:abstractNumId w:val="16"/>
  </w:num>
  <w:num w:numId="22">
    <w:abstractNumId w:val="1"/>
  </w:num>
  <w:num w:numId="2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yshkina Olga (HQ)">
    <w15:presenceInfo w15:providerId="None" w15:userId="Konyshkina Olga (HQ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C9"/>
    <w:rsid w:val="00000890"/>
    <w:rsid w:val="00016C93"/>
    <w:rsid w:val="00036015"/>
    <w:rsid w:val="00110113"/>
    <w:rsid w:val="001D3C6F"/>
    <w:rsid w:val="001E2B9A"/>
    <w:rsid w:val="001E74C9"/>
    <w:rsid w:val="002112EF"/>
    <w:rsid w:val="00227513"/>
    <w:rsid w:val="002624F0"/>
    <w:rsid w:val="00262DAE"/>
    <w:rsid w:val="002747CA"/>
    <w:rsid w:val="002B2D1F"/>
    <w:rsid w:val="003D07B3"/>
    <w:rsid w:val="003D0B0B"/>
    <w:rsid w:val="003F0E00"/>
    <w:rsid w:val="003F41E9"/>
    <w:rsid w:val="0044473B"/>
    <w:rsid w:val="004C46A1"/>
    <w:rsid w:val="00510BB2"/>
    <w:rsid w:val="00516E7F"/>
    <w:rsid w:val="00572751"/>
    <w:rsid w:val="00592697"/>
    <w:rsid w:val="005F4B3A"/>
    <w:rsid w:val="006558E0"/>
    <w:rsid w:val="007A35F5"/>
    <w:rsid w:val="007B4F71"/>
    <w:rsid w:val="007C46EA"/>
    <w:rsid w:val="007D4EB9"/>
    <w:rsid w:val="00883562"/>
    <w:rsid w:val="008C343D"/>
    <w:rsid w:val="008D267F"/>
    <w:rsid w:val="009016F4"/>
    <w:rsid w:val="0097785C"/>
    <w:rsid w:val="00A0254E"/>
    <w:rsid w:val="00A3333E"/>
    <w:rsid w:val="00A56248"/>
    <w:rsid w:val="00A82F08"/>
    <w:rsid w:val="00AC08EE"/>
    <w:rsid w:val="00AC5E20"/>
    <w:rsid w:val="00AE3804"/>
    <w:rsid w:val="00B44B52"/>
    <w:rsid w:val="00B61A51"/>
    <w:rsid w:val="00B74081"/>
    <w:rsid w:val="00BB534A"/>
    <w:rsid w:val="00BB6263"/>
    <w:rsid w:val="00C344CE"/>
    <w:rsid w:val="00C65FC9"/>
    <w:rsid w:val="00CD7E09"/>
    <w:rsid w:val="00CE5739"/>
    <w:rsid w:val="00D318CE"/>
    <w:rsid w:val="00D70795"/>
    <w:rsid w:val="00D73F9E"/>
    <w:rsid w:val="00DC4258"/>
    <w:rsid w:val="00E678CB"/>
    <w:rsid w:val="00E84060"/>
    <w:rsid w:val="00EF74ED"/>
    <w:rsid w:val="00F2058F"/>
    <w:rsid w:val="00F558FF"/>
    <w:rsid w:val="00F57B64"/>
    <w:rsid w:val="00F9716D"/>
    <w:rsid w:val="00FB6077"/>
    <w:rsid w:val="00FB6F6D"/>
    <w:rsid w:val="00FC1EE5"/>
    <w:rsid w:val="00FD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88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Title">
    <w:name w:val="MM Title"/>
    <w:basedOn w:val="a3"/>
    <w:link w:val="MMTitle0"/>
    <w:rsid w:val="00C65FC9"/>
    <w:rPr>
      <w:lang w:eastAsia="ru-RU"/>
    </w:rPr>
  </w:style>
  <w:style w:type="character" w:customStyle="1" w:styleId="MMTitle0">
    <w:name w:val="MM Title Знак"/>
    <w:basedOn w:val="a4"/>
    <w:link w:val="MMTitle"/>
    <w:rsid w:val="00C65FC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C65F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65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C65FC9"/>
    <w:rPr>
      <w:color w:val="0000FF"/>
      <w:u w:val="single"/>
    </w:rPr>
  </w:style>
  <w:style w:type="paragraph" w:styleId="a6">
    <w:name w:val="Normal (Web)"/>
    <w:basedOn w:val="a"/>
    <w:semiHidden/>
    <w:unhideWhenUsed/>
    <w:rsid w:val="00C6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65FC9"/>
    <w:pPr>
      <w:autoSpaceDE w:val="0"/>
      <w:autoSpaceDN w:val="0"/>
      <w:spacing w:before="60"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C65FC9"/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C65FC9"/>
    <w:pPr>
      <w:ind w:left="720"/>
      <w:contextualSpacing/>
    </w:pPr>
  </w:style>
  <w:style w:type="paragraph" w:customStyle="1" w:styleId="1">
    <w:name w:val="Обычный1"/>
    <w:rsid w:val="00C65FC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C65F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sotbivkoj3">
    <w:name w:val="Text s otbivkoj 3"/>
    <w:basedOn w:val="a"/>
    <w:rsid w:val="00C65FC9"/>
    <w:pPr>
      <w:widowControl w:val="0"/>
      <w:autoSpaceDE w:val="0"/>
      <w:autoSpaceDN w:val="0"/>
      <w:adjustRightInd w:val="0"/>
      <w:spacing w:before="170" w:after="0" w:line="288" w:lineRule="auto"/>
      <w:ind w:left="737"/>
      <w:jc w:val="both"/>
    </w:pPr>
    <w:rPr>
      <w:rFonts w:ascii="PragmaticaC" w:eastAsia="Times New Roman" w:hAnsi="PragmaticaC" w:cs="Times New Roman"/>
      <w:color w:val="000000"/>
      <w:lang w:eastAsia="ru-RU"/>
    </w:rPr>
  </w:style>
  <w:style w:type="paragraph" w:styleId="a8">
    <w:name w:val="Body Text"/>
    <w:basedOn w:val="1"/>
    <w:link w:val="a9"/>
    <w:semiHidden/>
    <w:unhideWhenUsed/>
    <w:rsid w:val="00C65FC9"/>
    <w:rPr>
      <w:sz w:val="21"/>
      <w:szCs w:val="21"/>
    </w:rPr>
  </w:style>
  <w:style w:type="character" w:customStyle="1" w:styleId="a9">
    <w:name w:val="Основной текст Знак"/>
    <w:basedOn w:val="a0"/>
    <w:link w:val="a8"/>
    <w:semiHidden/>
    <w:rsid w:val="00C65FC9"/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6E7F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FB607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607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607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607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607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B6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B6077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61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61A51"/>
  </w:style>
  <w:style w:type="paragraph" w:styleId="af3">
    <w:name w:val="footer"/>
    <w:basedOn w:val="a"/>
    <w:link w:val="af4"/>
    <w:uiPriority w:val="99"/>
    <w:unhideWhenUsed/>
    <w:rsid w:val="00B61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1A51"/>
  </w:style>
  <w:style w:type="character" w:customStyle="1" w:styleId="UnresolvedMention">
    <w:name w:val="Unresolved Mention"/>
    <w:basedOn w:val="a0"/>
    <w:uiPriority w:val="99"/>
    <w:semiHidden/>
    <w:unhideWhenUsed/>
    <w:rsid w:val="00CD7E0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Title">
    <w:name w:val="MM Title"/>
    <w:basedOn w:val="a3"/>
    <w:link w:val="MMTitle0"/>
    <w:rsid w:val="00C65FC9"/>
    <w:rPr>
      <w:lang w:eastAsia="ru-RU"/>
    </w:rPr>
  </w:style>
  <w:style w:type="character" w:customStyle="1" w:styleId="MMTitle0">
    <w:name w:val="MM Title Знак"/>
    <w:basedOn w:val="a4"/>
    <w:link w:val="MMTitle"/>
    <w:rsid w:val="00C65FC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C65F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65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C65FC9"/>
    <w:rPr>
      <w:color w:val="0000FF"/>
      <w:u w:val="single"/>
    </w:rPr>
  </w:style>
  <w:style w:type="paragraph" w:styleId="a6">
    <w:name w:val="Normal (Web)"/>
    <w:basedOn w:val="a"/>
    <w:semiHidden/>
    <w:unhideWhenUsed/>
    <w:rsid w:val="00C6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65FC9"/>
    <w:pPr>
      <w:autoSpaceDE w:val="0"/>
      <w:autoSpaceDN w:val="0"/>
      <w:spacing w:before="60"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C65FC9"/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C65FC9"/>
    <w:pPr>
      <w:ind w:left="720"/>
      <w:contextualSpacing/>
    </w:pPr>
  </w:style>
  <w:style w:type="paragraph" w:customStyle="1" w:styleId="1">
    <w:name w:val="Обычный1"/>
    <w:rsid w:val="00C65FC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C65F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sotbivkoj3">
    <w:name w:val="Text s otbivkoj 3"/>
    <w:basedOn w:val="a"/>
    <w:rsid w:val="00C65FC9"/>
    <w:pPr>
      <w:widowControl w:val="0"/>
      <w:autoSpaceDE w:val="0"/>
      <w:autoSpaceDN w:val="0"/>
      <w:adjustRightInd w:val="0"/>
      <w:spacing w:before="170" w:after="0" w:line="288" w:lineRule="auto"/>
      <w:ind w:left="737"/>
      <w:jc w:val="both"/>
    </w:pPr>
    <w:rPr>
      <w:rFonts w:ascii="PragmaticaC" w:eastAsia="Times New Roman" w:hAnsi="PragmaticaC" w:cs="Times New Roman"/>
      <w:color w:val="000000"/>
      <w:lang w:eastAsia="ru-RU"/>
    </w:rPr>
  </w:style>
  <w:style w:type="paragraph" w:styleId="a8">
    <w:name w:val="Body Text"/>
    <w:basedOn w:val="1"/>
    <w:link w:val="a9"/>
    <w:semiHidden/>
    <w:unhideWhenUsed/>
    <w:rsid w:val="00C65FC9"/>
    <w:rPr>
      <w:sz w:val="21"/>
      <w:szCs w:val="21"/>
    </w:rPr>
  </w:style>
  <w:style w:type="character" w:customStyle="1" w:styleId="a9">
    <w:name w:val="Основной текст Знак"/>
    <w:basedOn w:val="a0"/>
    <w:link w:val="a8"/>
    <w:semiHidden/>
    <w:rsid w:val="00C65FC9"/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6E7F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FB607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607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607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607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607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B6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B6077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61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61A51"/>
  </w:style>
  <w:style w:type="paragraph" w:styleId="af3">
    <w:name w:val="footer"/>
    <w:basedOn w:val="a"/>
    <w:link w:val="af4"/>
    <w:uiPriority w:val="99"/>
    <w:unhideWhenUsed/>
    <w:rsid w:val="00B61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1A51"/>
  </w:style>
  <w:style w:type="character" w:customStyle="1" w:styleId="UnresolvedMention">
    <w:name w:val="Unresolved Mention"/>
    <w:basedOn w:val="a0"/>
    <w:uiPriority w:val="99"/>
    <w:semiHidden/>
    <w:unhideWhenUsed/>
    <w:rsid w:val="00CD7E0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lexandra.andrievskikh@xraniteli.ru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raniteli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lexandra.andrievskikh@xranitel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xranitel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94755-3F66-417B-8124-E2B215E9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гончарова</cp:lastModifiedBy>
  <cp:revision>3</cp:revision>
  <dcterms:created xsi:type="dcterms:W3CDTF">2019-10-21T19:58:00Z</dcterms:created>
  <dcterms:modified xsi:type="dcterms:W3CDTF">2019-10-22T07:13:00Z</dcterms:modified>
</cp:coreProperties>
</file>